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613E" w14:textId="77777777" w:rsidR="00252B6C" w:rsidRPr="003B49F8" w:rsidRDefault="00252B6C" w:rsidP="00252B6C">
      <w:pPr>
        <w:tabs>
          <w:tab w:val="left" w:pos="6255"/>
        </w:tabs>
        <w:rPr>
          <w:rFonts w:ascii="Arial" w:hAnsi="Arial" w:cs="Arial"/>
          <w:sz w:val="20"/>
        </w:rPr>
      </w:pPr>
      <w:r w:rsidRPr="003B49F8">
        <w:rPr>
          <w:rFonts w:ascii="Arial" w:hAnsi="Arial" w:cs="Arial"/>
          <w:noProof/>
          <w:position w:val="16"/>
          <w:sz w:val="20"/>
          <w:szCs w:val="20"/>
          <w:lang w:eastAsia="en-GB"/>
        </w:rPr>
        <w:drawing>
          <wp:anchor distT="0" distB="0" distL="114300" distR="114300" simplePos="0" relativeHeight="251662336" behindDoc="0" locked="0" layoutInCell="1" allowOverlap="1" wp14:anchorId="6457D894" wp14:editId="191C8B39">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F8">
        <w:rPr>
          <w:rFonts w:ascii="Arial" w:hAnsi="Arial" w:cs="Arial"/>
          <w:sz w:val="20"/>
        </w:rPr>
        <w:tab/>
      </w:r>
    </w:p>
    <w:p w14:paraId="4FEC4B1C" w14:textId="77777777" w:rsidR="00252B6C" w:rsidRDefault="00252B6C" w:rsidP="00252B6C">
      <w:pPr>
        <w:spacing w:before="80"/>
        <w:ind w:left="107" w:right="-46"/>
        <w:jc w:val="center"/>
        <w:rPr>
          <w:rFonts w:ascii="Arial" w:hAnsi="Arial" w:cs="Arial"/>
          <w:b/>
          <w:sz w:val="48"/>
          <w:szCs w:val="48"/>
        </w:rPr>
      </w:pPr>
    </w:p>
    <w:p w14:paraId="370A5BDF" w14:textId="77777777" w:rsidR="00252B6C" w:rsidRPr="003B49F8" w:rsidRDefault="00D30657" w:rsidP="00252B6C">
      <w:pPr>
        <w:spacing w:before="80"/>
        <w:ind w:left="107" w:right="-46"/>
        <w:jc w:val="center"/>
        <w:rPr>
          <w:rFonts w:ascii="Arial" w:hAnsi="Arial" w:cs="Arial"/>
          <w:b/>
          <w:sz w:val="48"/>
          <w:szCs w:val="48"/>
        </w:rPr>
      </w:pPr>
      <w:r>
        <w:rPr>
          <w:rFonts w:ascii="Arial" w:hAnsi="Arial" w:cs="Arial"/>
          <w:b/>
          <w:sz w:val="48"/>
          <w:szCs w:val="48"/>
        </w:rPr>
        <w:t>Carrying out surveys with students</w:t>
      </w:r>
    </w:p>
    <w:p w14:paraId="237346AA" w14:textId="77777777" w:rsidR="00252B6C" w:rsidRPr="003B49F8" w:rsidRDefault="00252B6C" w:rsidP="00252B6C">
      <w:pPr>
        <w:pStyle w:val="BodyText"/>
        <w:ind w:left="0" w:firstLine="0"/>
        <w:rPr>
          <w:rFonts w:ascii="Arial" w:hAnsi="Arial" w:cs="Arial"/>
          <w:b/>
          <w:sz w:val="20"/>
        </w:rPr>
      </w:pPr>
    </w:p>
    <w:p w14:paraId="186ABAA2" w14:textId="77777777" w:rsidR="00252B6C" w:rsidRPr="003B49F8" w:rsidRDefault="00252B6C" w:rsidP="00252B6C">
      <w:pPr>
        <w:pStyle w:val="BodyText"/>
        <w:spacing w:before="6"/>
        <w:rPr>
          <w:rFonts w:ascii="Arial" w:hAnsi="Arial" w:cs="Arial"/>
          <w:b/>
          <w:sz w:val="11"/>
        </w:rPr>
      </w:pPr>
      <w:r w:rsidRPr="003B49F8">
        <w:rPr>
          <w:rFonts w:ascii="Arial" w:hAnsi="Arial" w:cs="Arial"/>
          <w:noProof/>
          <w:sz w:val="24"/>
          <w:lang w:val="en-GB" w:eastAsia="en-GB"/>
        </w:rPr>
        <mc:AlternateContent>
          <mc:Choice Requires="wps">
            <w:drawing>
              <wp:anchor distT="0" distB="0" distL="0" distR="0" simplePos="0" relativeHeight="251660288" behindDoc="0" locked="0" layoutInCell="1" allowOverlap="1" wp14:anchorId="7715BAEF" wp14:editId="17B149A1">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33BD08"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" strokecolor="#ed6e07" strokeweight="2pt">
                <w10:wrap type="topAndBottom" anchorx="page"/>
              </v:line>
            </w:pict>
          </mc:Fallback>
        </mc:AlternateContent>
      </w:r>
    </w:p>
    <w:p w14:paraId="51868848" w14:textId="77777777" w:rsidR="00252B6C" w:rsidRPr="003B49F8" w:rsidRDefault="00252B6C" w:rsidP="00252B6C">
      <w:pPr>
        <w:pStyle w:val="BodyText"/>
        <w:ind w:left="0" w:firstLine="0"/>
        <w:rPr>
          <w:rFonts w:ascii="Arial" w:hAnsi="Arial" w:cs="Arial"/>
          <w:sz w:val="36"/>
        </w:rPr>
      </w:pPr>
    </w:p>
    <w:p w14:paraId="31270B2C" w14:textId="77777777" w:rsidR="00252B6C" w:rsidRPr="003B49F8" w:rsidRDefault="00252B6C" w:rsidP="00252B6C">
      <w:pPr>
        <w:rPr>
          <w:rFonts w:ascii="Arial" w:eastAsia="Cambria" w:hAnsi="Arial" w:cs="Arial"/>
          <w:sz w:val="20"/>
          <w:szCs w:val="20"/>
        </w:rPr>
      </w:pPr>
    </w:p>
    <w:p w14:paraId="41E468BB" w14:textId="77777777" w:rsidR="00252B6C" w:rsidRPr="003B49F8" w:rsidRDefault="00252B6C" w:rsidP="00252B6C">
      <w:pPr>
        <w:rPr>
          <w:rFonts w:ascii="Arial" w:eastAsia="Cambria" w:hAnsi="Arial" w:cs="Arial"/>
          <w:sz w:val="20"/>
          <w:szCs w:val="20"/>
        </w:rPr>
      </w:pPr>
    </w:p>
    <w:p w14:paraId="7292AE4A" w14:textId="77777777" w:rsidR="00252B6C" w:rsidRPr="003B49F8" w:rsidRDefault="00252B6C" w:rsidP="00252B6C">
      <w:pPr>
        <w:rPr>
          <w:rFonts w:ascii="Arial" w:eastAsia="Cambria" w:hAnsi="Arial" w:cs="Arial"/>
          <w:sz w:val="20"/>
          <w:szCs w:val="20"/>
        </w:rPr>
      </w:pPr>
    </w:p>
    <w:p w14:paraId="00353D5B" w14:textId="77777777" w:rsidR="00252B6C" w:rsidRPr="003B49F8" w:rsidRDefault="00252B6C" w:rsidP="00252B6C">
      <w:pPr>
        <w:rPr>
          <w:rFonts w:ascii="Arial" w:eastAsia="Cambria" w:hAnsi="Arial" w:cs="Arial"/>
          <w:sz w:val="20"/>
          <w:szCs w:val="20"/>
        </w:rPr>
      </w:pPr>
    </w:p>
    <w:p w14:paraId="157F71E6" w14:textId="77777777" w:rsidR="00252B6C" w:rsidRPr="003B49F8" w:rsidRDefault="00252B6C" w:rsidP="00252B6C">
      <w:pPr>
        <w:rPr>
          <w:rFonts w:ascii="Arial" w:eastAsia="Cambria" w:hAnsi="Arial" w:cs="Arial"/>
          <w:sz w:val="20"/>
          <w:szCs w:val="20"/>
        </w:rPr>
      </w:pPr>
    </w:p>
    <w:p w14:paraId="554153FB" w14:textId="77777777" w:rsidR="00252B6C" w:rsidRPr="003B49F8" w:rsidRDefault="00252B6C" w:rsidP="00252B6C">
      <w:pPr>
        <w:rPr>
          <w:rFonts w:ascii="Arial" w:eastAsia="Cambria" w:hAnsi="Arial" w:cs="Arial"/>
          <w:sz w:val="20"/>
          <w:szCs w:val="20"/>
        </w:rPr>
      </w:pPr>
    </w:p>
    <w:p w14:paraId="463F9AB5" w14:textId="77777777" w:rsidR="00252B6C" w:rsidRPr="003B49F8" w:rsidRDefault="00252B6C" w:rsidP="00252B6C">
      <w:pPr>
        <w:rPr>
          <w:rFonts w:ascii="Arial" w:eastAsia="Cambria" w:hAnsi="Arial" w:cs="Arial"/>
          <w:sz w:val="20"/>
          <w:szCs w:val="20"/>
        </w:rPr>
      </w:pPr>
    </w:p>
    <w:p w14:paraId="111EEB99" w14:textId="77777777" w:rsidR="00252B6C" w:rsidRPr="003B49F8" w:rsidRDefault="00252B6C" w:rsidP="00252B6C">
      <w:pPr>
        <w:rPr>
          <w:rFonts w:ascii="Arial" w:eastAsia="Cambria" w:hAnsi="Arial" w:cs="Arial"/>
          <w:sz w:val="20"/>
          <w:szCs w:val="20"/>
        </w:rPr>
      </w:pPr>
    </w:p>
    <w:p w14:paraId="6A40F7E3" w14:textId="77777777" w:rsidR="00252B6C" w:rsidRPr="003B49F8" w:rsidRDefault="00252B6C" w:rsidP="00252B6C">
      <w:pPr>
        <w:rPr>
          <w:rFonts w:ascii="Arial" w:eastAsia="Cambria" w:hAnsi="Arial" w:cs="Arial"/>
          <w:sz w:val="20"/>
          <w:szCs w:val="20"/>
        </w:rPr>
      </w:pPr>
    </w:p>
    <w:p w14:paraId="5972BF37" w14:textId="77777777" w:rsidR="00252B6C" w:rsidRPr="003B49F8" w:rsidRDefault="00252B6C" w:rsidP="00252B6C">
      <w:pPr>
        <w:rPr>
          <w:rFonts w:ascii="Arial" w:eastAsia="Cambria" w:hAnsi="Arial" w:cs="Arial"/>
          <w:sz w:val="20"/>
          <w:szCs w:val="20"/>
        </w:rPr>
      </w:pPr>
    </w:p>
    <w:p w14:paraId="221E9592" w14:textId="77777777" w:rsidR="00252B6C" w:rsidRDefault="00252B6C" w:rsidP="00252B6C">
      <w:pPr>
        <w:rPr>
          <w:rFonts w:ascii="Arial" w:eastAsia="Cambria" w:hAnsi="Arial" w:cs="Arial"/>
          <w:sz w:val="20"/>
          <w:szCs w:val="20"/>
        </w:rPr>
      </w:pPr>
    </w:p>
    <w:p w14:paraId="0A5CCDCC" w14:textId="77777777" w:rsidR="00252B6C" w:rsidRDefault="00252B6C" w:rsidP="00252B6C">
      <w:pPr>
        <w:rPr>
          <w:rFonts w:ascii="Arial" w:eastAsia="Cambria" w:hAnsi="Arial" w:cs="Arial"/>
          <w:sz w:val="20"/>
          <w:szCs w:val="20"/>
        </w:rPr>
      </w:pPr>
    </w:p>
    <w:p w14:paraId="254FB0BA" w14:textId="77777777" w:rsidR="00D30657" w:rsidRDefault="00D30657" w:rsidP="00252B6C">
      <w:pPr>
        <w:rPr>
          <w:rFonts w:ascii="Arial" w:eastAsia="Cambria" w:hAnsi="Arial" w:cs="Arial"/>
          <w:sz w:val="20"/>
          <w:szCs w:val="20"/>
        </w:rPr>
      </w:pPr>
    </w:p>
    <w:p w14:paraId="7D3B8A16" w14:textId="77777777" w:rsidR="00D30657" w:rsidRDefault="00D30657" w:rsidP="00252B6C">
      <w:pPr>
        <w:rPr>
          <w:rFonts w:ascii="Arial" w:eastAsia="Cambria" w:hAnsi="Arial" w:cs="Arial"/>
          <w:sz w:val="20"/>
          <w:szCs w:val="20"/>
        </w:rPr>
      </w:pPr>
    </w:p>
    <w:p w14:paraId="702D68DF" w14:textId="77777777" w:rsidR="00D30657" w:rsidRDefault="00D30657" w:rsidP="00252B6C">
      <w:pPr>
        <w:rPr>
          <w:rFonts w:ascii="Arial" w:eastAsia="Cambria" w:hAnsi="Arial" w:cs="Arial"/>
          <w:sz w:val="20"/>
          <w:szCs w:val="20"/>
        </w:rPr>
      </w:pPr>
    </w:p>
    <w:p w14:paraId="191D2F05" w14:textId="77777777" w:rsidR="00252B6C" w:rsidRPr="003B49F8" w:rsidRDefault="005F5351" w:rsidP="00252B6C">
      <w:pPr>
        <w:rPr>
          <w:rFonts w:ascii="Arial" w:eastAsia="Cambria" w:hAnsi="Arial" w:cs="Arial"/>
          <w:sz w:val="20"/>
          <w:szCs w:val="20"/>
        </w:rPr>
      </w:pPr>
      <w:r w:rsidRPr="003B49F8">
        <w:rPr>
          <w:rFonts w:ascii="Arial" w:hAnsi="Arial" w:cs="Arial"/>
          <w:b/>
          <w:noProof/>
          <w:lang w:eastAsia="en-GB"/>
        </w:rPr>
        <w:lastRenderedPageBreak/>
        <w:drawing>
          <wp:anchor distT="0" distB="0" distL="114300" distR="114300" simplePos="0" relativeHeight="251669504" behindDoc="1" locked="0" layoutInCell="1" allowOverlap="1" wp14:anchorId="0762610F" wp14:editId="64323F6F">
            <wp:simplePos x="0" y="0"/>
            <wp:positionH relativeFrom="margin">
              <wp:posOffset>5048250</wp:posOffset>
            </wp:positionH>
            <wp:positionV relativeFrom="paragraph">
              <wp:posOffset>405130</wp:posOffset>
            </wp:positionV>
            <wp:extent cx="1581150" cy="577850"/>
            <wp:effectExtent l="0" t="0" r="0" b="0"/>
            <wp:wrapTight wrapText="bothSides">
              <wp:wrapPolygon edited="0">
                <wp:start x="0" y="0"/>
                <wp:lineTo x="0" y="20651"/>
                <wp:lineTo x="21340" y="20651"/>
                <wp:lineTo x="21340" y="0"/>
                <wp:lineTo x="0" y="0"/>
              </wp:wrapPolygon>
            </wp:wrapTight>
            <wp:docPr id="12" name="Picture 12"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F8">
        <w:rPr>
          <w:rFonts w:ascii="Arial" w:hAnsi="Arial" w:cs="Arial"/>
          <w:noProof/>
          <w:position w:val="16"/>
          <w:sz w:val="20"/>
          <w:szCs w:val="20"/>
          <w:lang w:eastAsia="en-GB"/>
        </w:rPr>
        <w:drawing>
          <wp:anchor distT="0" distB="0" distL="114300" distR="114300" simplePos="0" relativeHeight="251667456" behindDoc="0" locked="0" layoutInCell="1" allowOverlap="1" wp14:anchorId="76B86DFF" wp14:editId="1C60C653">
            <wp:simplePos x="0" y="0"/>
            <wp:positionH relativeFrom="column">
              <wp:posOffset>-456565</wp:posOffset>
            </wp:positionH>
            <wp:positionV relativeFrom="paragraph">
              <wp:posOffset>302260</wp:posOffset>
            </wp:positionV>
            <wp:extent cx="1476375" cy="577850"/>
            <wp:effectExtent l="0" t="0" r="9525" b="0"/>
            <wp:wrapSquare wrapText="bothSides"/>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577850"/>
                    </a:xfrm>
                    <a:prstGeom prst="rect">
                      <a:avLst/>
                    </a:prstGeom>
                  </pic:spPr>
                </pic:pic>
              </a:graphicData>
            </a:graphic>
            <wp14:sizeRelH relativeFrom="page">
              <wp14:pctWidth>0</wp14:pctWidth>
            </wp14:sizeRelH>
            <wp14:sizeRelV relativeFrom="page">
              <wp14:pctHeight>0</wp14:pctHeight>
            </wp14:sizeRelV>
          </wp:anchor>
        </w:drawing>
      </w:r>
    </w:p>
    <w:p w14:paraId="0FA19DF9" w14:textId="77777777" w:rsidR="00097580" w:rsidRPr="00097580" w:rsidRDefault="00097580" w:rsidP="00097580">
      <w:pPr>
        <w:keepNext/>
        <w:keepLines/>
        <w:spacing w:before="200" w:after="0"/>
        <w:jc w:val="center"/>
        <w:outlineLvl w:val="1"/>
        <w:rPr>
          <w:rFonts w:ascii="Arial" w:eastAsiaTheme="majorEastAsia" w:hAnsi="Arial" w:cs="Arial"/>
          <w:b/>
          <w:bCs/>
          <w:sz w:val="24"/>
          <w:szCs w:val="24"/>
        </w:rPr>
      </w:pPr>
      <w:r w:rsidRPr="00097580">
        <w:rPr>
          <w:rFonts w:ascii="Arial" w:eastAsiaTheme="majorEastAsia" w:hAnsi="Arial" w:cs="Arial"/>
          <w:b/>
          <w:bCs/>
          <w:sz w:val="24"/>
          <w:szCs w:val="24"/>
        </w:rPr>
        <w:t>Student Survey Guidance</w:t>
      </w:r>
    </w:p>
    <w:p w14:paraId="4636140D" w14:textId="77777777" w:rsidR="00097580" w:rsidRPr="00097580" w:rsidRDefault="00097580" w:rsidP="00097580"/>
    <w:p w14:paraId="23AC1236" w14:textId="77777777" w:rsidR="00097580" w:rsidRPr="00097580" w:rsidRDefault="00097580" w:rsidP="00097580">
      <w:pPr>
        <w:rPr>
          <w:sz w:val="24"/>
          <w:szCs w:val="24"/>
        </w:rPr>
      </w:pPr>
      <w:r w:rsidRPr="00097580">
        <w:rPr>
          <w:rFonts w:ascii="Arial" w:hAnsi="Arial" w:cs="Arial"/>
          <w:sz w:val="24"/>
          <w:szCs w:val="24"/>
        </w:rPr>
        <w:t xml:space="preserve">This guidance forms part of the Beyond Referrals audit toolkit and should help schools audit their responses to harmful sexual behaviour (HSB). This guidance outlines one method that can help a school complete their beyond referrals audit – carrying out surveys with students. </w:t>
      </w:r>
    </w:p>
    <w:p w14:paraId="1B437324" w14:textId="76C3CCD0" w:rsidR="00097580" w:rsidRDefault="00097580" w:rsidP="00122E8E">
      <w:pPr>
        <w:pStyle w:val="BodyAA"/>
        <w:spacing w:line="276" w:lineRule="auto"/>
        <w:rPr>
          <w:rFonts w:ascii="Arial" w:hAnsi="Arial" w:cs="Arial"/>
          <w:color w:val="auto"/>
        </w:rPr>
      </w:pPr>
      <w:r w:rsidRPr="00097580">
        <w:rPr>
          <w:rFonts w:ascii="Arial" w:hAnsi="Arial" w:cs="Arial"/>
        </w:rPr>
        <w:t xml:space="preserve">Speaking to students is essential when trying to </w:t>
      </w:r>
      <w:r w:rsidR="004F0313">
        <w:rPr>
          <w:rFonts w:ascii="Arial" w:hAnsi="Arial" w:cs="Arial"/>
        </w:rPr>
        <w:t>understand</w:t>
      </w:r>
      <w:r w:rsidRPr="00097580">
        <w:rPr>
          <w:rFonts w:ascii="Arial" w:hAnsi="Arial" w:cs="Arial"/>
        </w:rPr>
        <w:t xml:space="preserve"> what is happening in your school and how you can </w:t>
      </w:r>
      <w:r w:rsidRPr="00097580">
        <w:rPr>
          <w:rFonts w:ascii="Arial" w:hAnsi="Arial" w:cs="Arial"/>
          <w:color w:val="auto"/>
        </w:rPr>
        <w:t>improve your school’s response to harmful sexual behavior. The student</w:t>
      </w:r>
      <w:r w:rsidR="00122E8E" w:rsidRPr="00122E8E">
        <w:rPr>
          <w:rFonts w:ascii="Arial" w:hAnsi="Arial" w:cs="Arial"/>
          <w:color w:val="auto"/>
        </w:rPr>
        <w:t xml:space="preserve"> survey </w:t>
      </w:r>
      <w:r w:rsidR="00DF07F3">
        <w:rPr>
          <w:rFonts w:ascii="Arial" w:hAnsi="Arial" w:cs="Arial"/>
          <w:color w:val="auto"/>
        </w:rPr>
        <w:t>focuses on</w:t>
      </w:r>
      <w:r w:rsidR="00122E8E" w:rsidRPr="00122E8E">
        <w:rPr>
          <w:rFonts w:ascii="Arial" w:hAnsi="Arial" w:cs="Arial"/>
          <w:color w:val="auto"/>
        </w:rPr>
        <w:t xml:space="preserve"> </w:t>
      </w:r>
      <w:r w:rsidR="00122E8E" w:rsidRPr="00122E8E">
        <w:rPr>
          <w:rFonts w:ascii="Arial" w:hAnsi="Arial" w:cs="Arial"/>
          <w:color w:val="auto"/>
          <w:lang w:val="en-GB"/>
        </w:rPr>
        <w:t xml:space="preserve">keeping young people safe from sexual bullying and other types of sexual harm within schools and </w:t>
      </w:r>
      <w:r w:rsidR="00DF07F3">
        <w:rPr>
          <w:rFonts w:ascii="Arial" w:hAnsi="Arial" w:cs="Arial"/>
          <w:color w:val="auto"/>
          <w:lang w:val="en-GB"/>
        </w:rPr>
        <w:t>it will ask questions about</w:t>
      </w:r>
      <w:r w:rsidRPr="00097580">
        <w:rPr>
          <w:rFonts w:ascii="Arial" w:hAnsi="Arial" w:cs="Arial"/>
          <w:color w:val="auto"/>
        </w:rPr>
        <w:t xml:space="preserve">: </w:t>
      </w:r>
    </w:p>
    <w:p w14:paraId="50953901" w14:textId="77777777" w:rsidR="002E2980" w:rsidRPr="00097580" w:rsidRDefault="002E2980" w:rsidP="00122E8E">
      <w:pPr>
        <w:pStyle w:val="BodyAA"/>
        <w:spacing w:line="276" w:lineRule="auto"/>
        <w:rPr>
          <w:rFonts w:ascii="Corbel" w:hAnsi="Corbel"/>
          <w:color w:val="1F497D" w:themeColor="text2"/>
          <w:sz w:val="26"/>
          <w:szCs w:val="26"/>
          <w:lang w:val="en-GB"/>
        </w:rPr>
      </w:pPr>
    </w:p>
    <w:p w14:paraId="208B8F03" w14:textId="0F979752" w:rsidR="007F5FDB" w:rsidRPr="00AA349C" w:rsidRDefault="00097580" w:rsidP="00097580">
      <w:pPr>
        <w:numPr>
          <w:ilvl w:val="0"/>
          <w:numId w:val="1"/>
        </w:numPr>
        <w:pBdr>
          <w:top w:val="nil"/>
          <w:left w:val="nil"/>
          <w:bottom w:val="nil"/>
          <w:right w:val="nil"/>
          <w:between w:val="nil"/>
          <w:bar w:val="nil"/>
        </w:pBdr>
        <w:spacing w:after="0"/>
        <w:rPr>
          <w:rFonts w:ascii="Arial" w:eastAsia="Arial Unicode MS" w:hAnsi="Arial" w:cs="Arial"/>
          <w:sz w:val="24"/>
          <w:szCs w:val="24"/>
          <w:u w:color="000000"/>
          <w:bdr w:val="nil"/>
          <w:lang w:eastAsia="en-GB"/>
        </w:rPr>
      </w:pPr>
      <w:r w:rsidRPr="00AA349C">
        <w:rPr>
          <w:rFonts w:ascii="Arial" w:eastAsia="Arial Unicode MS" w:hAnsi="Arial" w:cs="Arial"/>
          <w:sz w:val="24"/>
          <w:szCs w:val="24"/>
          <w:u w:color="000000"/>
          <w:bdr w:val="nil"/>
          <w:lang w:eastAsia="en-GB"/>
        </w:rPr>
        <w:t xml:space="preserve">what </w:t>
      </w:r>
      <w:r w:rsidR="007F5FDB" w:rsidRPr="00AA349C">
        <w:rPr>
          <w:rFonts w:ascii="Arial" w:eastAsia="Arial Unicode MS" w:hAnsi="Arial" w:cs="Arial"/>
          <w:sz w:val="24"/>
          <w:szCs w:val="24"/>
          <w:u w:color="000000"/>
          <w:bdr w:val="nil"/>
          <w:lang w:eastAsia="en-GB"/>
        </w:rPr>
        <w:t xml:space="preserve">types of sexual harm happens in school, how often it happens, and what students think of the school’s response to sexual harm </w:t>
      </w:r>
    </w:p>
    <w:p w14:paraId="664A4660" w14:textId="77777777" w:rsidR="00097580" w:rsidRPr="00097580" w:rsidRDefault="00097580" w:rsidP="00097580">
      <w:pPr>
        <w:pBdr>
          <w:top w:val="nil"/>
          <w:left w:val="nil"/>
          <w:bottom w:val="nil"/>
          <w:right w:val="nil"/>
          <w:between w:val="nil"/>
          <w:bar w:val="nil"/>
        </w:pBdr>
        <w:spacing w:after="0"/>
        <w:rPr>
          <w:rFonts w:ascii="Arial" w:eastAsia="Arial Unicode MS" w:hAnsi="Arial" w:cs="Arial"/>
          <w:sz w:val="24"/>
          <w:szCs w:val="24"/>
          <w:u w:color="000000"/>
          <w:bdr w:val="nil"/>
          <w:lang w:eastAsia="en-GB"/>
        </w:rPr>
      </w:pPr>
    </w:p>
    <w:p w14:paraId="3C68AD39" w14:textId="48918900" w:rsidR="005D44C1" w:rsidRPr="00E90F42" w:rsidRDefault="007F5FDB" w:rsidP="00097580">
      <w:pPr>
        <w:pBdr>
          <w:top w:val="nil"/>
          <w:left w:val="nil"/>
          <w:bottom w:val="nil"/>
          <w:right w:val="nil"/>
          <w:between w:val="nil"/>
          <w:bar w:val="nil"/>
        </w:pBdr>
        <w:suppressAutoHyphens/>
        <w:spacing w:after="0"/>
        <w:rPr>
          <w:rFonts w:ascii="Times New Roman" w:eastAsia="Times New Roman" w:hAnsi="Times New Roman" w:cs="Times New Roman"/>
          <w:sz w:val="24"/>
          <w:szCs w:val="24"/>
          <w:lang w:eastAsia="en-GB"/>
        </w:rPr>
      </w:pPr>
      <w:r>
        <w:rPr>
          <w:rFonts w:ascii="Arial" w:eastAsia="Arial" w:hAnsi="Arial" w:cs="Arial"/>
          <w:color w:val="000000"/>
          <w:sz w:val="24"/>
          <w:szCs w:val="24"/>
          <w:u w:color="000000"/>
          <w:bdr w:val="nil"/>
          <w:lang w:val="en-US" w:eastAsia="en-GB"/>
        </w:rPr>
        <w:t>We’ve put this information sheet together to provide</w:t>
      </w:r>
      <w:r w:rsidR="00EE19BC">
        <w:rPr>
          <w:rFonts w:ascii="Arial" w:eastAsia="Arial" w:hAnsi="Arial" w:cs="Arial"/>
          <w:color w:val="000000"/>
          <w:sz w:val="24"/>
          <w:szCs w:val="24"/>
          <w:u w:color="000000"/>
          <w:bdr w:val="nil"/>
          <w:lang w:val="en-US" w:eastAsia="en-GB"/>
        </w:rPr>
        <w:t xml:space="preserve"> some helpful information about carrying out a student survey in your school.</w:t>
      </w:r>
      <w:r w:rsidR="00B83456">
        <w:rPr>
          <w:rFonts w:ascii="Arial" w:eastAsia="Arial" w:hAnsi="Arial" w:cs="Arial"/>
          <w:color w:val="000000"/>
          <w:sz w:val="24"/>
          <w:szCs w:val="24"/>
          <w:u w:color="000000"/>
          <w:bdr w:val="nil"/>
          <w:lang w:val="en-US" w:eastAsia="en-GB"/>
        </w:rPr>
        <w:t xml:space="preserve"> </w:t>
      </w:r>
      <w:r w:rsidR="005D44C1">
        <w:rPr>
          <w:rFonts w:ascii="Arial" w:eastAsia="Arial" w:hAnsi="Arial" w:cs="Arial"/>
          <w:color w:val="000000"/>
          <w:sz w:val="24"/>
          <w:szCs w:val="24"/>
          <w:u w:color="000000"/>
          <w:bdr w:val="nil"/>
          <w:lang w:val="en-US" w:eastAsia="en-GB"/>
        </w:rPr>
        <w:t xml:space="preserve">The questions in the survey are provided as a basis </w:t>
      </w:r>
      <w:r w:rsidR="00E90F42">
        <w:rPr>
          <w:rFonts w:ascii="Arial" w:eastAsia="Arial" w:hAnsi="Arial" w:cs="Arial"/>
          <w:color w:val="000000"/>
          <w:sz w:val="24"/>
          <w:szCs w:val="24"/>
          <w:u w:color="000000"/>
          <w:bdr w:val="nil"/>
          <w:lang w:val="en-US" w:eastAsia="en-GB"/>
        </w:rPr>
        <w:t xml:space="preserve">to help inform the above </w:t>
      </w:r>
      <w:r w:rsidR="005D44C1">
        <w:rPr>
          <w:rFonts w:ascii="Arial" w:eastAsia="Arial" w:hAnsi="Arial" w:cs="Arial"/>
          <w:color w:val="000000"/>
          <w:sz w:val="24"/>
          <w:szCs w:val="24"/>
          <w:u w:color="000000"/>
          <w:bdr w:val="nil"/>
          <w:lang w:val="en-US" w:eastAsia="en-GB"/>
        </w:rPr>
        <w:t xml:space="preserve">- </w:t>
      </w:r>
      <w:r w:rsidR="00E90F42" w:rsidRPr="00B40843">
        <w:rPr>
          <w:rFonts w:ascii="Arial" w:eastAsia="Arial" w:hAnsi="Arial" w:cs="Arial"/>
          <w:color w:val="000000" w:themeColor="text1"/>
          <w:sz w:val="24"/>
          <w:szCs w:val="24"/>
          <w:u w:color="000000"/>
          <w:bdr w:val="nil"/>
          <w:lang w:val="en-US" w:eastAsia="en-GB"/>
        </w:rPr>
        <w:t>but you are welcome to adapt the questions in any way that you find useful</w:t>
      </w:r>
      <w:r w:rsidR="00E90F42" w:rsidRPr="00B40843">
        <w:rPr>
          <w:rFonts w:ascii="Times New Roman" w:eastAsia="Times New Roman" w:hAnsi="Times New Roman" w:cs="Times New Roman"/>
          <w:color w:val="000000" w:themeColor="text1"/>
          <w:sz w:val="24"/>
          <w:szCs w:val="24"/>
          <w:lang w:eastAsia="en-GB"/>
        </w:rPr>
        <w:t xml:space="preserve"> </w:t>
      </w:r>
      <w:r w:rsidR="00B2168C" w:rsidRPr="005B1B75">
        <w:rPr>
          <w:rFonts w:ascii="Arial" w:eastAsia="Arial" w:hAnsi="Arial" w:cs="Arial"/>
          <w:color w:val="000000" w:themeColor="text1"/>
          <w:sz w:val="24"/>
          <w:szCs w:val="24"/>
          <w:u w:color="000000"/>
          <w:bdr w:val="nil"/>
          <w:lang w:val="en-US" w:eastAsia="en-GB"/>
        </w:rPr>
        <w:t>to complete</w:t>
      </w:r>
      <w:r w:rsidR="00E90F42" w:rsidRPr="005B1B75">
        <w:rPr>
          <w:rFonts w:ascii="Arial" w:eastAsia="Arial" w:hAnsi="Arial" w:cs="Arial"/>
          <w:color w:val="000000" w:themeColor="text1"/>
          <w:sz w:val="24"/>
          <w:szCs w:val="24"/>
          <w:u w:color="000000"/>
          <w:bdr w:val="nil"/>
          <w:lang w:val="en-US" w:eastAsia="en-GB"/>
        </w:rPr>
        <w:t xml:space="preserve"> your beyond referrals audit. </w:t>
      </w:r>
    </w:p>
    <w:p w14:paraId="63AE29B4" w14:textId="77777777" w:rsidR="00097580" w:rsidRPr="00B83456" w:rsidRDefault="00097580" w:rsidP="00097580">
      <w:pPr>
        <w:pBdr>
          <w:top w:val="nil"/>
          <w:left w:val="nil"/>
          <w:bottom w:val="nil"/>
          <w:right w:val="nil"/>
          <w:between w:val="nil"/>
          <w:bar w:val="nil"/>
        </w:pBdr>
        <w:suppressAutoHyphens/>
        <w:spacing w:after="0"/>
        <w:rPr>
          <w:rFonts w:ascii="Arial" w:eastAsia="Arial" w:hAnsi="Arial" w:cs="Arial"/>
          <w:b/>
          <w:color w:val="FF0000"/>
          <w:sz w:val="24"/>
          <w:szCs w:val="24"/>
          <w:u w:color="000000"/>
          <w:bdr w:val="nil"/>
          <w:lang w:val="en-US" w:eastAsia="en-GB"/>
        </w:rPr>
      </w:pPr>
    </w:p>
    <w:p w14:paraId="2B82D587"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b/>
          <w:color w:val="000000"/>
          <w:sz w:val="24"/>
          <w:szCs w:val="24"/>
          <w:u w:val="single" w:color="000000"/>
          <w:bdr w:val="nil"/>
          <w:lang w:val="en-US" w:eastAsia="en-GB"/>
        </w:rPr>
        <w:t>Who to involve</w:t>
      </w:r>
      <w:r w:rsidRPr="00097580">
        <w:rPr>
          <w:rFonts w:ascii="Arial" w:eastAsia="Arial" w:hAnsi="Arial" w:cs="Arial"/>
          <w:color w:val="000000"/>
          <w:sz w:val="24"/>
          <w:szCs w:val="24"/>
          <w:u w:color="000000"/>
          <w:bdr w:val="nil"/>
          <w:lang w:val="en-US" w:eastAsia="en-GB"/>
        </w:rPr>
        <w:t xml:space="preserve">: </w:t>
      </w:r>
    </w:p>
    <w:p w14:paraId="55466E8A"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0A0B7D73" w14:textId="7A0B87A0" w:rsidR="00097580" w:rsidRDefault="004F0313"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Pr>
          <w:rFonts w:ascii="Arial" w:eastAsia="Arial" w:hAnsi="Arial" w:cs="Arial"/>
          <w:color w:val="000000"/>
          <w:sz w:val="24"/>
          <w:szCs w:val="24"/>
          <w:u w:color="000000"/>
          <w:bdr w:val="nil"/>
          <w:lang w:val="en-US" w:eastAsia="en-GB"/>
        </w:rPr>
        <w:t>We’ve developed this survey for secondary school children</w:t>
      </w:r>
      <w:r w:rsidR="002E2980">
        <w:rPr>
          <w:rFonts w:ascii="Arial" w:eastAsia="Arial" w:hAnsi="Arial" w:cs="Arial"/>
          <w:color w:val="000000"/>
          <w:sz w:val="24"/>
          <w:szCs w:val="24"/>
          <w:u w:color="000000"/>
          <w:bdr w:val="nil"/>
          <w:lang w:val="en-US" w:eastAsia="en-GB"/>
        </w:rPr>
        <w:t xml:space="preserve">. </w:t>
      </w:r>
    </w:p>
    <w:p w14:paraId="275EF1C6" w14:textId="77777777" w:rsidR="002E2980" w:rsidRPr="00097580" w:rsidRDefault="002E29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75D86C08" w14:textId="77777777" w:rsidR="00097580" w:rsidRPr="00097580" w:rsidRDefault="00A60EF9"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Pr>
          <w:rFonts w:ascii="Arial" w:eastAsia="Arial" w:hAnsi="Arial" w:cs="Arial"/>
          <w:color w:val="000000"/>
          <w:sz w:val="24"/>
          <w:szCs w:val="24"/>
          <w:u w:color="000000"/>
          <w:bdr w:val="nil"/>
          <w:lang w:val="en-US" w:eastAsia="en-GB"/>
        </w:rPr>
        <w:t>It is up to you</w:t>
      </w:r>
      <w:r w:rsidR="00097580" w:rsidRPr="00097580">
        <w:rPr>
          <w:rFonts w:ascii="Arial" w:eastAsia="Arial" w:hAnsi="Arial" w:cs="Arial"/>
          <w:color w:val="000000"/>
          <w:sz w:val="24"/>
          <w:szCs w:val="24"/>
          <w:u w:color="000000"/>
          <w:bdr w:val="nil"/>
          <w:lang w:val="en-US" w:eastAsia="en-GB"/>
        </w:rPr>
        <w:t xml:space="preserve"> which students you involve in the survey. In order to gain a comprehensive understanding of what is happening in your school we feel it would be beneficial to engage a range of students in the survey. </w:t>
      </w:r>
    </w:p>
    <w:p w14:paraId="0AB56526"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6BF60831" w14:textId="77777777" w:rsidR="00097580" w:rsidRPr="002E2980" w:rsidRDefault="00097580" w:rsidP="00097580">
      <w:pPr>
        <w:pBdr>
          <w:top w:val="nil"/>
          <w:left w:val="nil"/>
          <w:bottom w:val="nil"/>
          <w:right w:val="nil"/>
          <w:between w:val="nil"/>
          <w:bar w:val="nil"/>
        </w:pBdr>
        <w:suppressAutoHyphens/>
        <w:spacing w:after="0"/>
        <w:rPr>
          <w:rFonts w:ascii="Arial" w:eastAsia="Arial" w:hAnsi="Arial" w:cs="Arial"/>
          <w:sz w:val="24"/>
          <w:szCs w:val="24"/>
          <w:u w:color="000000"/>
          <w:bdr w:val="nil"/>
          <w:lang w:val="en-US" w:eastAsia="en-GB"/>
        </w:rPr>
      </w:pPr>
      <w:r w:rsidRPr="002E2980">
        <w:rPr>
          <w:rFonts w:ascii="Arial" w:eastAsia="Arial" w:hAnsi="Arial" w:cs="Arial"/>
          <w:sz w:val="24"/>
          <w:szCs w:val="24"/>
          <w:u w:color="000000"/>
          <w:bdr w:val="nil"/>
          <w:lang w:val="en-US" w:eastAsia="en-GB"/>
        </w:rPr>
        <w:t>We have slightly different surveys that can be used with different age groups and developmental needs. For this reas</w:t>
      </w:r>
      <w:r w:rsidR="00A60EF9" w:rsidRPr="002E2980">
        <w:rPr>
          <w:rFonts w:ascii="Arial" w:eastAsia="Arial" w:hAnsi="Arial" w:cs="Arial"/>
          <w:sz w:val="24"/>
          <w:szCs w:val="24"/>
          <w:u w:color="000000"/>
          <w:bdr w:val="nil"/>
          <w:lang w:val="en-US" w:eastAsia="en-GB"/>
        </w:rPr>
        <w:t>on, it is probably easiest if you</w:t>
      </w:r>
      <w:r w:rsidRPr="002E2980">
        <w:rPr>
          <w:rFonts w:ascii="Arial" w:eastAsia="Arial" w:hAnsi="Arial" w:cs="Arial"/>
          <w:sz w:val="24"/>
          <w:szCs w:val="24"/>
          <w:u w:color="000000"/>
          <w:bdr w:val="nil"/>
          <w:lang w:val="en-US" w:eastAsia="en-GB"/>
        </w:rPr>
        <w:t xml:space="preserve"> involve young people in class/school-year groups so that everyone in the session is completing the same survey. </w:t>
      </w:r>
    </w:p>
    <w:p w14:paraId="58A53224"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sz w:val="24"/>
          <w:szCs w:val="24"/>
          <w:u w:color="000000"/>
          <w:bdr w:val="nil"/>
          <w:lang w:eastAsia="en-GB"/>
        </w:rPr>
      </w:pPr>
    </w:p>
    <w:p w14:paraId="5481701C"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b/>
          <w:sz w:val="24"/>
          <w:szCs w:val="24"/>
          <w:u w:val="single" w:color="000000"/>
          <w:bdr w:val="nil"/>
          <w:lang w:eastAsia="en-GB"/>
        </w:rPr>
      </w:pPr>
      <w:r w:rsidRPr="00097580">
        <w:rPr>
          <w:rFonts w:ascii="Arial" w:eastAsia="Arial" w:hAnsi="Arial" w:cs="Arial"/>
          <w:b/>
          <w:sz w:val="24"/>
          <w:szCs w:val="24"/>
          <w:u w:val="single" w:color="000000"/>
          <w:bdr w:val="nil"/>
          <w:lang w:eastAsia="en-GB"/>
        </w:rPr>
        <w:t>The survey</w:t>
      </w:r>
    </w:p>
    <w:p w14:paraId="04B6C4A2"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sz w:val="24"/>
          <w:szCs w:val="24"/>
          <w:u w:color="000000"/>
          <w:bdr w:val="nil"/>
          <w:lang w:eastAsia="en-GB"/>
        </w:rPr>
      </w:pPr>
    </w:p>
    <w:p w14:paraId="72A221E3" w14:textId="5085E04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color w:val="000000"/>
          <w:sz w:val="24"/>
          <w:szCs w:val="24"/>
          <w:u w:color="000000"/>
          <w:bdr w:val="nil"/>
          <w:lang w:val="en-US" w:eastAsia="en-GB"/>
        </w:rPr>
        <w:t xml:space="preserve">We have both a paper and an </w:t>
      </w:r>
      <w:r w:rsidR="00877BCD" w:rsidRPr="00877BCD">
        <w:rPr>
          <w:rFonts w:ascii="Arial" w:eastAsia="Arial" w:hAnsi="Arial" w:cs="Arial"/>
          <w:sz w:val="24"/>
          <w:szCs w:val="24"/>
          <w:u w:color="000000"/>
          <w:bdr w:val="nil"/>
          <w:lang w:val="en-US" w:eastAsia="en-GB"/>
        </w:rPr>
        <w:t>electronic version</w:t>
      </w:r>
      <w:r w:rsidR="00877BCD">
        <w:rPr>
          <w:rFonts w:ascii="Arial" w:eastAsia="Arial" w:hAnsi="Arial" w:cs="Arial"/>
          <w:color w:val="FF0000"/>
          <w:sz w:val="24"/>
          <w:szCs w:val="24"/>
          <w:u w:color="000000"/>
          <w:bdr w:val="nil"/>
          <w:lang w:val="en-US" w:eastAsia="en-GB"/>
        </w:rPr>
        <w:t xml:space="preserve"> </w:t>
      </w:r>
      <w:r w:rsidRPr="00097580">
        <w:rPr>
          <w:rFonts w:ascii="Arial" w:eastAsia="Arial" w:hAnsi="Arial" w:cs="Arial"/>
          <w:color w:val="000000"/>
          <w:sz w:val="24"/>
          <w:szCs w:val="24"/>
          <w:u w:color="000000"/>
          <w:bdr w:val="nil"/>
          <w:lang w:val="en-US" w:eastAsia="en-GB"/>
        </w:rPr>
        <w:t xml:space="preserve">of the survey. </w:t>
      </w:r>
    </w:p>
    <w:p w14:paraId="50FAF3A8" w14:textId="5F56C41E"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color w:val="000000"/>
          <w:sz w:val="24"/>
          <w:szCs w:val="24"/>
          <w:u w:color="000000"/>
          <w:bdr w:val="nil"/>
          <w:lang w:val="en-US" w:eastAsia="en-GB"/>
        </w:rPr>
        <w:t>The survey will be anonymous and will take approximately</w:t>
      </w:r>
      <w:r w:rsidR="00877BCD">
        <w:rPr>
          <w:rFonts w:ascii="Arial" w:eastAsia="Arial" w:hAnsi="Arial" w:cs="Arial"/>
          <w:color w:val="000000"/>
          <w:sz w:val="24"/>
          <w:szCs w:val="24"/>
          <w:u w:color="000000"/>
          <w:bdr w:val="nil"/>
          <w:lang w:val="en-US" w:eastAsia="en-GB"/>
        </w:rPr>
        <w:t xml:space="preserve"> 20</w:t>
      </w:r>
      <w:r w:rsidRPr="00097580">
        <w:rPr>
          <w:rFonts w:ascii="Arial" w:eastAsia="Arial" w:hAnsi="Arial" w:cs="Arial"/>
          <w:color w:val="000000"/>
          <w:sz w:val="24"/>
          <w:szCs w:val="24"/>
          <w:u w:color="000000"/>
          <w:bdr w:val="nil"/>
          <w:lang w:val="en-US" w:eastAsia="en-GB"/>
        </w:rPr>
        <w:t xml:space="preserve"> minutes to complete.</w:t>
      </w:r>
    </w:p>
    <w:p w14:paraId="466246FA"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7F944605" w14:textId="740E02CF" w:rsidR="00BF2FEB" w:rsidRDefault="00097580" w:rsidP="00097580">
      <w:pPr>
        <w:rPr>
          <w:rFonts w:ascii="Arial" w:eastAsia="Arial" w:hAnsi="Arial" w:cs="Arial"/>
          <w:sz w:val="24"/>
          <w:szCs w:val="24"/>
        </w:rPr>
      </w:pPr>
      <w:r w:rsidRPr="00097580">
        <w:rPr>
          <w:rFonts w:ascii="Arial" w:eastAsia="Arial" w:hAnsi="Arial" w:cs="Arial"/>
          <w:sz w:val="24"/>
          <w:szCs w:val="24"/>
        </w:rPr>
        <w:t>The survey will not be asking students anything about their personal experiences. However</w:t>
      </w:r>
      <w:r w:rsidR="00AA349C">
        <w:rPr>
          <w:rFonts w:ascii="Arial" w:eastAsia="Arial" w:hAnsi="Arial" w:cs="Arial"/>
          <w:sz w:val="24"/>
          <w:szCs w:val="24"/>
        </w:rPr>
        <w:t>,</w:t>
      </w:r>
      <w:r w:rsidRPr="00097580">
        <w:rPr>
          <w:rFonts w:ascii="Arial" w:eastAsia="Arial" w:hAnsi="Arial" w:cs="Arial"/>
          <w:sz w:val="24"/>
          <w:szCs w:val="24"/>
        </w:rPr>
        <w:t xml:space="preserve"> we appreciate that asking general questions about sexual harm happening in school may be potentially difficult for some young people. That is why we are asking students to complete the survey in school, where you can be alert to any potential signs of distress. We </w:t>
      </w:r>
      <w:r w:rsidRPr="00097580">
        <w:rPr>
          <w:rFonts w:ascii="Arial" w:eastAsia="Arial" w:hAnsi="Arial" w:cs="Arial"/>
          <w:sz w:val="24"/>
          <w:szCs w:val="24"/>
        </w:rPr>
        <w:lastRenderedPageBreak/>
        <w:t>would ask you to have a member of the pastoral support team available on the day to provide support with this.</w:t>
      </w:r>
    </w:p>
    <w:p w14:paraId="588EC29F" w14:textId="77777777" w:rsidR="001A2941" w:rsidRPr="00097580" w:rsidRDefault="001A2941" w:rsidP="00097580">
      <w:pPr>
        <w:rPr>
          <w:rFonts w:ascii="Arial" w:eastAsia="Arial" w:hAnsi="Arial" w:cs="Arial"/>
          <w:sz w:val="24"/>
          <w:szCs w:val="24"/>
        </w:rPr>
      </w:pPr>
    </w:p>
    <w:p w14:paraId="764F264C" w14:textId="77777777" w:rsidR="007F77A5" w:rsidRPr="006D65E5" w:rsidRDefault="00114AB4" w:rsidP="007F77A5">
      <w:pPr>
        <w:rPr>
          <w:rFonts w:ascii="Arial" w:eastAsia="Arial" w:hAnsi="Arial" w:cs="Arial"/>
          <w:b/>
          <w:sz w:val="24"/>
          <w:szCs w:val="24"/>
          <w:u w:val="single"/>
        </w:rPr>
      </w:pPr>
      <w:r w:rsidRPr="006D65E5">
        <w:rPr>
          <w:rFonts w:ascii="Arial" w:eastAsia="Arial" w:hAnsi="Arial" w:cs="Arial"/>
          <w:b/>
          <w:sz w:val="24"/>
          <w:szCs w:val="24"/>
          <w:u w:val="single"/>
        </w:rPr>
        <w:t xml:space="preserve">Gaining </w:t>
      </w:r>
      <w:r w:rsidR="007F77A5" w:rsidRPr="006D65E5">
        <w:rPr>
          <w:rFonts w:ascii="Arial" w:eastAsia="Arial" w:hAnsi="Arial" w:cs="Arial"/>
          <w:b/>
          <w:sz w:val="24"/>
          <w:szCs w:val="24"/>
          <w:u w:val="single"/>
        </w:rPr>
        <w:t>consent</w:t>
      </w:r>
    </w:p>
    <w:p w14:paraId="557D34CF" w14:textId="77777777" w:rsidR="007F77A5" w:rsidRPr="006D65E5" w:rsidRDefault="007F77A5" w:rsidP="007F77A5">
      <w:pPr>
        <w:rPr>
          <w:rFonts w:ascii="Arial" w:eastAsia="Arial" w:hAnsi="Arial" w:cs="Arial"/>
          <w:sz w:val="24"/>
          <w:szCs w:val="24"/>
        </w:rPr>
      </w:pPr>
      <w:r w:rsidRPr="006D65E5">
        <w:rPr>
          <w:rFonts w:ascii="Arial" w:eastAsia="Arial" w:hAnsi="Arial" w:cs="Arial"/>
          <w:sz w:val="24"/>
          <w:szCs w:val="24"/>
        </w:rPr>
        <w:t>If you have your own school protocols in relation to carrying out surveys then we are happy for you to follow these.</w:t>
      </w:r>
    </w:p>
    <w:p w14:paraId="3F5FC523" w14:textId="77777777" w:rsidR="00EF3528" w:rsidRPr="001A2941" w:rsidRDefault="007F77A5" w:rsidP="007F77A5">
      <w:pPr>
        <w:rPr>
          <w:rFonts w:ascii="Arial" w:eastAsia="Arial" w:hAnsi="Arial" w:cs="Arial"/>
          <w:b/>
          <w:bCs/>
          <w:sz w:val="24"/>
          <w:szCs w:val="24"/>
        </w:rPr>
      </w:pPr>
      <w:r w:rsidRPr="006D65E5">
        <w:rPr>
          <w:rFonts w:ascii="Arial" w:eastAsia="Arial" w:hAnsi="Arial" w:cs="Arial"/>
          <w:sz w:val="24"/>
          <w:szCs w:val="24"/>
        </w:rPr>
        <w:t xml:space="preserve">If you would like to follow our research protocols that we will be using to carry </w:t>
      </w:r>
      <w:r w:rsidR="00EF3528" w:rsidRPr="006D65E5">
        <w:rPr>
          <w:rFonts w:ascii="Arial" w:eastAsia="Arial" w:hAnsi="Arial" w:cs="Arial"/>
          <w:sz w:val="24"/>
          <w:szCs w:val="24"/>
        </w:rPr>
        <w:t>out the surveys in Tier 1 schools then these are as follows:</w:t>
      </w:r>
    </w:p>
    <w:p w14:paraId="581AA4AF" w14:textId="77777777" w:rsidR="003F17EB" w:rsidRPr="006D65E5" w:rsidRDefault="00114AB4" w:rsidP="00EF3528">
      <w:pPr>
        <w:pStyle w:val="ListParagraph"/>
        <w:numPr>
          <w:ilvl w:val="0"/>
          <w:numId w:val="4"/>
        </w:numPr>
        <w:rPr>
          <w:rFonts w:ascii="Arial" w:eastAsia="Arial" w:hAnsi="Arial"/>
          <w:b/>
          <w:sz w:val="24"/>
          <w:szCs w:val="24"/>
          <w:u w:val="single"/>
        </w:rPr>
      </w:pPr>
      <w:r w:rsidRPr="006D65E5">
        <w:rPr>
          <w:rFonts w:ascii="Arial" w:eastAsia="Arial" w:hAnsi="Arial"/>
          <w:sz w:val="24"/>
          <w:szCs w:val="24"/>
        </w:rPr>
        <w:t xml:space="preserve">Each pupil </w:t>
      </w:r>
      <w:r w:rsidR="007F77A5" w:rsidRPr="006D65E5">
        <w:rPr>
          <w:rFonts w:ascii="Arial" w:eastAsia="Arial" w:hAnsi="Arial"/>
          <w:sz w:val="24"/>
          <w:szCs w:val="24"/>
        </w:rPr>
        <w:t>needs to give their own consent to take part, as we don’t want any pupil taking part who doesn’</w:t>
      </w:r>
      <w:r w:rsidR="003F17EB" w:rsidRPr="006D65E5">
        <w:rPr>
          <w:rFonts w:ascii="Arial" w:eastAsia="Arial" w:hAnsi="Arial"/>
          <w:sz w:val="24"/>
          <w:szCs w:val="24"/>
        </w:rPr>
        <w:t>t want to. We include a section at the beginning of the survey to</w:t>
      </w:r>
      <w:r w:rsidR="007F77A5" w:rsidRPr="006D65E5">
        <w:rPr>
          <w:rFonts w:ascii="Arial" w:eastAsia="Arial" w:hAnsi="Arial"/>
          <w:sz w:val="24"/>
          <w:szCs w:val="24"/>
        </w:rPr>
        <w:t xml:space="preserve"> obtain</w:t>
      </w:r>
      <w:r w:rsidR="003F17EB" w:rsidRPr="006D65E5">
        <w:rPr>
          <w:rFonts w:ascii="Arial" w:eastAsia="Arial" w:hAnsi="Arial"/>
          <w:sz w:val="24"/>
          <w:szCs w:val="24"/>
        </w:rPr>
        <w:t xml:space="preserve"> pupil consent.</w:t>
      </w:r>
      <w:r w:rsidR="007F77A5" w:rsidRPr="006D65E5">
        <w:rPr>
          <w:rFonts w:ascii="Arial" w:eastAsia="Arial" w:hAnsi="Arial"/>
          <w:sz w:val="24"/>
          <w:szCs w:val="24"/>
        </w:rPr>
        <w:t xml:space="preserve"> </w:t>
      </w:r>
    </w:p>
    <w:p w14:paraId="112CA6AB" w14:textId="4A0E4813" w:rsidR="001B61AF" w:rsidRPr="006D65E5" w:rsidRDefault="003F17EB" w:rsidP="001B61AF">
      <w:pPr>
        <w:pStyle w:val="ListParagraph"/>
        <w:numPr>
          <w:ilvl w:val="0"/>
          <w:numId w:val="4"/>
        </w:numPr>
        <w:rPr>
          <w:rFonts w:ascii="Arial" w:eastAsia="Arial" w:hAnsi="Arial"/>
          <w:b/>
          <w:sz w:val="24"/>
          <w:szCs w:val="24"/>
          <w:u w:val="single"/>
        </w:rPr>
      </w:pPr>
      <w:r w:rsidRPr="006D65E5">
        <w:rPr>
          <w:rFonts w:ascii="Arial" w:eastAsia="Arial" w:hAnsi="Arial"/>
          <w:sz w:val="24"/>
          <w:szCs w:val="24"/>
        </w:rPr>
        <w:t xml:space="preserve">We have included </w:t>
      </w:r>
      <w:r w:rsidR="007F77A5" w:rsidRPr="006D65E5">
        <w:rPr>
          <w:rFonts w:ascii="Arial" w:eastAsia="Arial" w:hAnsi="Arial"/>
          <w:sz w:val="24"/>
          <w:szCs w:val="24"/>
        </w:rPr>
        <w:t>a leaflet you can give pupil</w:t>
      </w:r>
      <w:r w:rsidRPr="006D65E5">
        <w:rPr>
          <w:rFonts w:ascii="Arial" w:eastAsia="Arial" w:hAnsi="Arial"/>
          <w:sz w:val="24"/>
          <w:szCs w:val="24"/>
        </w:rPr>
        <w:t>s in advance of the survey</w:t>
      </w:r>
      <w:r w:rsidR="00B341C1" w:rsidRPr="006D65E5">
        <w:rPr>
          <w:rFonts w:ascii="Arial" w:eastAsia="Arial" w:hAnsi="Arial"/>
          <w:sz w:val="24"/>
          <w:szCs w:val="24"/>
        </w:rPr>
        <w:t xml:space="preserve"> </w:t>
      </w:r>
      <w:r w:rsidR="002E2980">
        <w:rPr>
          <w:rFonts w:ascii="Arial" w:eastAsia="Arial" w:hAnsi="Arial"/>
          <w:sz w:val="24"/>
          <w:szCs w:val="24"/>
        </w:rPr>
        <w:t>that</w:t>
      </w:r>
      <w:r w:rsidR="00B341C1" w:rsidRPr="006D65E5">
        <w:rPr>
          <w:rFonts w:ascii="Arial" w:eastAsia="Arial" w:hAnsi="Arial"/>
          <w:sz w:val="24"/>
          <w:szCs w:val="24"/>
        </w:rPr>
        <w:t xml:space="preserve"> </w:t>
      </w:r>
      <w:r w:rsidR="00B341C1" w:rsidRPr="006D65E5">
        <w:rPr>
          <w:rFonts w:ascii="Arial" w:hAnsi="Arial"/>
          <w:sz w:val="24"/>
          <w:szCs w:val="24"/>
        </w:rPr>
        <w:t>explains the research and provides students with information that will help them decide if they would like to take part.</w:t>
      </w:r>
    </w:p>
    <w:p w14:paraId="7902A078" w14:textId="7C615E33" w:rsidR="00AF21F5" w:rsidRPr="006D65E5" w:rsidRDefault="00114AB4" w:rsidP="00BF2FEB">
      <w:pPr>
        <w:pStyle w:val="ListParagraph"/>
        <w:numPr>
          <w:ilvl w:val="0"/>
          <w:numId w:val="4"/>
        </w:numPr>
        <w:rPr>
          <w:rFonts w:ascii="Arial" w:eastAsia="Arial" w:hAnsi="Arial"/>
          <w:b/>
          <w:sz w:val="24"/>
          <w:szCs w:val="24"/>
          <w:u w:val="single"/>
        </w:rPr>
      </w:pPr>
      <w:r w:rsidRPr="006D65E5">
        <w:rPr>
          <w:rFonts w:ascii="Arial" w:eastAsia="Arial" w:hAnsi="Arial"/>
          <w:sz w:val="24"/>
          <w:szCs w:val="24"/>
        </w:rPr>
        <w:t xml:space="preserve">For the surveys we are carrying out in the core (tier 1) schools we are gaining opt-out parental consent for students under the age of 16 years old. We understand that you may often carry out surveys in your school and that you have school protocols in relation to this. </w:t>
      </w:r>
    </w:p>
    <w:p w14:paraId="74D31E31" w14:textId="77777777" w:rsidR="00323AE9" w:rsidRPr="006D65E5" w:rsidRDefault="00323AE9" w:rsidP="00323AE9">
      <w:pPr>
        <w:pStyle w:val="ListParagraph"/>
        <w:numPr>
          <w:ilvl w:val="0"/>
          <w:numId w:val="4"/>
        </w:numPr>
        <w:rPr>
          <w:rFonts w:ascii="Arial" w:hAnsi="Arial"/>
          <w:b/>
          <w:sz w:val="24"/>
          <w:szCs w:val="24"/>
          <w:u w:val="single"/>
        </w:rPr>
      </w:pPr>
      <w:r w:rsidRPr="006D65E5">
        <w:rPr>
          <w:rFonts w:ascii="Arial" w:hAnsi="Arial"/>
          <w:sz w:val="24"/>
          <w:szCs w:val="24"/>
        </w:rPr>
        <w:t>The purpose of the survey should be to assess the current situation</w:t>
      </w:r>
      <w:r w:rsidR="00A60EF9">
        <w:rPr>
          <w:rFonts w:ascii="Arial" w:hAnsi="Arial"/>
          <w:sz w:val="24"/>
          <w:szCs w:val="24"/>
        </w:rPr>
        <w:t xml:space="preserve"> in your school related to HSB</w:t>
      </w:r>
      <w:r w:rsidRPr="006D65E5">
        <w:rPr>
          <w:rFonts w:ascii="Arial" w:hAnsi="Arial"/>
          <w:sz w:val="24"/>
          <w:szCs w:val="24"/>
        </w:rPr>
        <w:t xml:space="preserve"> and allow students to feel comfortable to reflect on their views on the school responses to HSB. It is important therefore </w:t>
      </w:r>
      <w:r w:rsidR="00472979">
        <w:rPr>
          <w:rFonts w:ascii="Arial" w:hAnsi="Arial"/>
          <w:sz w:val="24"/>
          <w:szCs w:val="24"/>
        </w:rPr>
        <w:t xml:space="preserve">that the survey is confidential and anonymous. </w:t>
      </w:r>
      <w:r w:rsidRPr="006D65E5">
        <w:rPr>
          <w:rFonts w:ascii="Arial" w:hAnsi="Arial"/>
          <w:sz w:val="24"/>
          <w:szCs w:val="24"/>
        </w:rPr>
        <w:t xml:space="preserve"> </w:t>
      </w:r>
    </w:p>
    <w:p w14:paraId="623A2EB7" w14:textId="77777777" w:rsidR="00323AE9" w:rsidRPr="006D65E5" w:rsidRDefault="00323AE9" w:rsidP="00323AE9">
      <w:pPr>
        <w:pStyle w:val="ListParagraph"/>
        <w:rPr>
          <w:rFonts w:ascii="Arial" w:hAnsi="Arial"/>
          <w:b/>
          <w:sz w:val="24"/>
          <w:szCs w:val="24"/>
          <w:u w:val="single"/>
        </w:rPr>
      </w:pPr>
    </w:p>
    <w:p w14:paraId="6D1F187D" w14:textId="77777777" w:rsidR="00AF21F5" w:rsidRPr="006D65E5" w:rsidRDefault="00AF21F5" w:rsidP="00745FC1">
      <w:pPr>
        <w:rPr>
          <w:rFonts w:ascii="Arial" w:hAnsi="Arial" w:cs="Arial"/>
          <w:b/>
          <w:sz w:val="24"/>
          <w:szCs w:val="24"/>
          <w:u w:val="single"/>
        </w:rPr>
      </w:pPr>
      <w:r w:rsidRPr="006D65E5">
        <w:rPr>
          <w:rFonts w:ascii="Arial" w:hAnsi="Arial" w:cs="Arial"/>
          <w:b/>
          <w:sz w:val="24"/>
          <w:szCs w:val="24"/>
          <w:u w:val="single"/>
        </w:rPr>
        <w:t>Survey session</w:t>
      </w:r>
    </w:p>
    <w:p w14:paraId="5CFB76D5" w14:textId="77777777" w:rsidR="00BF2FEB" w:rsidRPr="006D65E5" w:rsidRDefault="00BF2FEB" w:rsidP="007B5B1B">
      <w:pPr>
        <w:spacing w:after="120" w:line="240" w:lineRule="auto"/>
        <w:jc w:val="both"/>
        <w:rPr>
          <w:rFonts w:ascii="Arial" w:hAnsi="Arial" w:cs="Arial"/>
          <w:sz w:val="24"/>
          <w:szCs w:val="24"/>
        </w:rPr>
      </w:pPr>
      <w:r w:rsidRPr="006D65E5">
        <w:rPr>
          <w:rFonts w:ascii="Arial" w:hAnsi="Arial" w:cs="Arial"/>
          <w:sz w:val="24"/>
          <w:szCs w:val="24"/>
        </w:rPr>
        <w:t xml:space="preserve">When introducing the survey it would be helpful to highlight the following points: </w:t>
      </w:r>
    </w:p>
    <w:p w14:paraId="360ABA4C" w14:textId="77777777" w:rsidR="00BF2FEB" w:rsidRPr="006D65E5" w:rsidRDefault="00BF2FEB" w:rsidP="007B5B1B">
      <w:pPr>
        <w:pStyle w:val="BodyAA"/>
        <w:spacing w:line="276" w:lineRule="auto"/>
        <w:rPr>
          <w:rFonts w:ascii="Arial" w:eastAsiaTheme="minorHAnsi" w:hAnsi="Arial" w:cs="Arial"/>
          <w:color w:val="auto"/>
          <w:bdr w:val="none" w:sz="0" w:space="0" w:color="auto"/>
          <w:lang w:val="en-GB" w:eastAsia="en-US"/>
        </w:rPr>
      </w:pPr>
    </w:p>
    <w:p w14:paraId="5499C52F" w14:textId="2ED5239C" w:rsidR="007B5B1B" w:rsidRPr="00DF07F3" w:rsidRDefault="00323AE9" w:rsidP="00DF07F3">
      <w:pPr>
        <w:pStyle w:val="BodyAA"/>
        <w:numPr>
          <w:ilvl w:val="0"/>
          <w:numId w:val="6"/>
        </w:numPr>
        <w:spacing w:line="276" w:lineRule="auto"/>
        <w:rPr>
          <w:rFonts w:ascii="Arial" w:hAnsi="Arial" w:cs="Arial"/>
          <w:color w:val="auto"/>
        </w:rPr>
      </w:pPr>
      <w:r w:rsidRPr="006D65E5">
        <w:rPr>
          <w:rFonts w:ascii="Arial" w:eastAsiaTheme="minorHAnsi" w:hAnsi="Arial" w:cs="Arial"/>
          <w:color w:val="auto"/>
          <w:bdr w:val="none" w:sz="0" w:space="0" w:color="auto"/>
          <w:lang w:val="en-GB" w:eastAsia="en-US"/>
        </w:rPr>
        <w:t>W</w:t>
      </w:r>
      <w:r w:rsidR="00BF2FEB" w:rsidRPr="006D65E5">
        <w:rPr>
          <w:rFonts w:ascii="Arial" w:eastAsiaTheme="minorHAnsi" w:hAnsi="Arial" w:cs="Arial"/>
          <w:color w:val="auto"/>
          <w:bdr w:val="none" w:sz="0" w:space="0" w:color="auto"/>
          <w:lang w:val="en-GB" w:eastAsia="en-US"/>
        </w:rPr>
        <w:t>hat the survey</w:t>
      </w:r>
      <w:r w:rsidR="00122E8E" w:rsidRPr="006D65E5">
        <w:rPr>
          <w:rFonts w:ascii="Arial" w:eastAsiaTheme="minorHAnsi" w:hAnsi="Arial" w:cs="Arial"/>
          <w:color w:val="auto"/>
          <w:bdr w:val="none" w:sz="0" w:space="0" w:color="auto"/>
          <w:lang w:val="en-GB" w:eastAsia="en-US"/>
        </w:rPr>
        <w:t xml:space="preserve"> is about</w:t>
      </w:r>
      <w:r w:rsidR="00DF07F3">
        <w:rPr>
          <w:rFonts w:ascii="Arial" w:eastAsiaTheme="minorHAnsi" w:hAnsi="Arial" w:cs="Arial"/>
          <w:color w:val="auto"/>
          <w:bdr w:val="none" w:sz="0" w:space="0" w:color="auto"/>
          <w:lang w:val="en-GB" w:eastAsia="en-US"/>
        </w:rPr>
        <w:t>: it focuse</w:t>
      </w:r>
      <w:r w:rsidR="002E2980">
        <w:rPr>
          <w:rFonts w:ascii="Arial" w:eastAsiaTheme="minorHAnsi" w:hAnsi="Arial" w:cs="Arial"/>
          <w:color w:val="auto"/>
          <w:bdr w:val="none" w:sz="0" w:space="0" w:color="auto"/>
          <w:lang w:val="en-GB" w:eastAsia="en-US"/>
        </w:rPr>
        <w:t>s</w:t>
      </w:r>
      <w:r w:rsidR="00DF07F3">
        <w:rPr>
          <w:rFonts w:ascii="Arial" w:eastAsiaTheme="minorHAnsi" w:hAnsi="Arial" w:cs="Arial"/>
          <w:color w:val="auto"/>
          <w:bdr w:val="none" w:sz="0" w:space="0" w:color="auto"/>
          <w:lang w:val="en-GB" w:eastAsia="en-US"/>
        </w:rPr>
        <w:t xml:space="preserve"> on </w:t>
      </w:r>
      <w:r w:rsidR="00122E8E" w:rsidRPr="006D65E5">
        <w:rPr>
          <w:rFonts w:ascii="Arial" w:eastAsiaTheme="minorHAnsi" w:hAnsi="Arial" w:cs="Arial"/>
          <w:color w:val="auto"/>
          <w:bdr w:val="none" w:sz="0" w:space="0" w:color="auto"/>
          <w:lang w:val="en-GB" w:eastAsia="en-US"/>
        </w:rPr>
        <w:t>keeping young people safe from sexual bullying and other types of sexual harm within schools.</w:t>
      </w:r>
      <w:r w:rsidR="00BF2FEB" w:rsidRPr="006D65E5">
        <w:rPr>
          <w:rFonts w:ascii="Arial" w:eastAsiaTheme="minorHAnsi" w:hAnsi="Arial" w:cs="Arial"/>
          <w:color w:val="auto"/>
          <w:bdr w:val="none" w:sz="0" w:space="0" w:color="auto"/>
          <w:lang w:val="en-GB" w:eastAsia="en-US"/>
        </w:rPr>
        <w:t xml:space="preserve"> </w:t>
      </w:r>
      <w:r w:rsidR="00122E8E" w:rsidRPr="006D65E5">
        <w:rPr>
          <w:rFonts w:ascii="Arial" w:eastAsiaTheme="minorHAnsi" w:hAnsi="Arial" w:cs="Arial"/>
          <w:color w:val="auto"/>
          <w:bdr w:val="none" w:sz="0" w:space="0" w:color="auto"/>
          <w:lang w:val="en-GB" w:eastAsia="en-US"/>
        </w:rPr>
        <w:t xml:space="preserve">It </w:t>
      </w:r>
      <w:r w:rsidR="00BF2FEB" w:rsidRPr="006D65E5">
        <w:rPr>
          <w:rFonts w:ascii="Arial" w:eastAsiaTheme="minorHAnsi" w:hAnsi="Arial" w:cs="Arial"/>
          <w:color w:val="auto"/>
          <w:bdr w:val="none" w:sz="0" w:space="0" w:color="auto"/>
          <w:lang w:val="en-GB" w:eastAsia="en-US"/>
        </w:rPr>
        <w:t xml:space="preserve">will be </w:t>
      </w:r>
      <w:r w:rsidR="00DF07F3">
        <w:rPr>
          <w:rFonts w:ascii="Arial" w:eastAsiaTheme="minorHAnsi" w:hAnsi="Arial" w:cs="Arial"/>
          <w:color w:val="auto"/>
          <w:bdr w:val="none" w:sz="0" w:space="0" w:color="auto"/>
          <w:lang w:val="en-GB" w:eastAsia="en-US"/>
        </w:rPr>
        <w:t>asking questions about</w:t>
      </w:r>
      <w:r w:rsidR="007B5B1B" w:rsidRPr="00DF07F3">
        <w:rPr>
          <w:rFonts w:ascii="Arial" w:hAnsi="Arial" w:cs="Arial"/>
          <w:color w:val="auto"/>
        </w:rPr>
        <w:t>:</w:t>
      </w:r>
    </w:p>
    <w:p w14:paraId="309CAD6F" w14:textId="6B726FAB" w:rsidR="001A0B4A" w:rsidRPr="001A0B4A" w:rsidRDefault="001A0B4A" w:rsidP="001A0B4A">
      <w:pPr>
        <w:numPr>
          <w:ilvl w:val="1"/>
          <w:numId w:val="1"/>
        </w:numPr>
        <w:pBdr>
          <w:top w:val="nil"/>
          <w:left w:val="nil"/>
          <w:bottom w:val="nil"/>
          <w:right w:val="nil"/>
          <w:between w:val="nil"/>
          <w:bar w:val="nil"/>
        </w:pBdr>
        <w:spacing w:after="0"/>
        <w:rPr>
          <w:rFonts w:ascii="Arial" w:eastAsia="Arial Unicode MS" w:hAnsi="Arial" w:cs="Arial"/>
          <w:sz w:val="24"/>
          <w:szCs w:val="24"/>
          <w:u w:color="000000"/>
          <w:bdr w:val="nil"/>
          <w:lang w:eastAsia="en-GB"/>
        </w:rPr>
      </w:pPr>
      <w:r w:rsidRPr="00AA349C">
        <w:rPr>
          <w:rFonts w:ascii="Arial" w:eastAsia="Arial Unicode MS" w:hAnsi="Arial" w:cs="Arial"/>
          <w:sz w:val="24"/>
          <w:szCs w:val="24"/>
          <w:u w:color="000000"/>
          <w:bdr w:val="nil"/>
          <w:lang w:eastAsia="en-GB"/>
        </w:rPr>
        <w:t>what types of sexual harm happens in school</w:t>
      </w:r>
      <w:r>
        <w:rPr>
          <w:rFonts w:ascii="Arial" w:eastAsia="Arial Unicode MS" w:hAnsi="Arial" w:cs="Arial"/>
          <w:sz w:val="24"/>
          <w:szCs w:val="24"/>
          <w:u w:color="000000"/>
          <w:bdr w:val="nil"/>
          <w:lang w:eastAsia="en-GB"/>
        </w:rPr>
        <w:t xml:space="preserve"> and </w:t>
      </w:r>
      <w:r w:rsidRPr="005B1B75">
        <w:rPr>
          <w:rFonts w:ascii="Arial" w:eastAsia="Arial Unicode MS" w:hAnsi="Arial" w:cs="Arial"/>
          <w:color w:val="000000" w:themeColor="text1"/>
          <w:sz w:val="24"/>
          <w:szCs w:val="24"/>
          <w:u w:color="000000"/>
          <w:bdr w:val="nil"/>
          <w:lang w:eastAsia="en-GB"/>
        </w:rPr>
        <w:t xml:space="preserve">how often it happens </w:t>
      </w:r>
    </w:p>
    <w:p w14:paraId="52DEAA25" w14:textId="77777777" w:rsidR="007B5B1B" w:rsidRPr="006D65E5" w:rsidRDefault="007B5B1B" w:rsidP="00323AE9">
      <w:pPr>
        <w:pStyle w:val="ListParagraph"/>
        <w:numPr>
          <w:ilvl w:val="1"/>
          <w:numId w:val="1"/>
        </w:numPr>
        <w:spacing w:after="120" w:line="240" w:lineRule="auto"/>
        <w:contextualSpacing w:val="0"/>
        <w:jc w:val="both"/>
        <w:rPr>
          <w:rFonts w:ascii="Arial" w:hAnsi="Arial"/>
          <w:sz w:val="24"/>
          <w:szCs w:val="24"/>
        </w:rPr>
      </w:pPr>
      <w:r w:rsidRPr="006D65E5">
        <w:rPr>
          <w:rFonts w:ascii="Arial" w:hAnsi="Arial"/>
          <w:sz w:val="24"/>
          <w:szCs w:val="24"/>
        </w:rPr>
        <w:t>how well schools respond to these issues and how this could be improved</w:t>
      </w:r>
    </w:p>
    <w:p w14:paraId="4875C48B" w14:textId="77777777" w:rsidR="00EA10F6" w:rsidRDefault="00EA10F6" w:rsidP="0027662D">
      <w:pPr>
        <w:pStyle w:val="NormalWeb"/>
        <w:shd w:val="clear" w:color="auto" w:fill="FFFFFF"/>
        <w:spacing w:before="0" w:beforeAutospacing="0" w:after="0" w:afterAutospacing="0"/>
        <w:rPr>
          <w:rFonts w:ascii="Arial" w:hAnsi="Arial" w:cs="Arial"/>
        </w:rPr>
      </w:pPr>
    </w:p>
    <w:p w14:paraId="1BCF4AF1" w14:textId="51D3E144" w:rsidR="001A0B4A" w:rsidRPr="00EA10F6" w:rsidRDefault="00323AE9" w:rsidP="0027662D">
      <w:pPr>
        <w:pStyle w:val="NormalWeb"/>
        <w:shd w:val="clear" w:color="auto" w:fill="FFFFFF"/>
        <w:spacing w:before="0" w:beforeAutospacing="0" w:after="0" w:afterAutospacing="0"/>
        <w:rPr>
          <w:rFonts w:ascii="Arial" w:hAnsi="Arial" w:cs="Arial"/>
          <w:bCs/>
        </w:rPr>
      </w:pPr>
      <w:r w:rsidRPr="006D65E5">
        <w:rPr>
          <w:rFonts w:ascii="Arial" w:hAnsi="Arial" w:cs="Arial"/>
        </w:rPr>
        <w:t>It is important to outline what we mean about sexual harm</w:t>
      </w:r>
      <w:r w:rsidR="006E19F7">
        <w:rPr>
          <w:rFonts w:ascii="Arial" w:hAnsi="Arial" w:cs="Arial"/>
        </w:rPr>
        <w:t xml:space="preserve"> so that everyone has the same understanding</w:t>
      </w:r>
      <w:r w:rsidRPr="006D65E5">
        <w:rPr>
          <w:rFonts w:ascii="Arial" w:hAnsi="Arial" w:cs="Arial"/>
        </w:rPr>
        <w:t xml:space="preserve">: </w:t>
      </w:r>
      <w:r w:rsidR="0027662D" w:rsidRPr="00A2424E">
        <w:rPr>
          <w:rFonts w:ascii="Arial" w:hAnsi="Arial" w:cs="Arial"/>
          <w:b/>
        </w:rPr>
        <w:t xml:space="preserve">When we talk about sexual harm we mean anything sexual that is </w:t>
      </w:r>
      <w:proofErr w:type="gramStart"/>
      <w:r w:rsidR="0027662D" w:rsidRPr="00A2424E">
        <w:rPr>
          <w:rFonts w:ascii="Arial" w:hAnsi="Arial" w:cs="Arial"/>
          <w:b/>
        </w:rPr>
        <w:t>abusive</w:t>
      </w:r>
      <w:proofErr w:type="gramEnd"/>
      <w:r w:rsidR="0027662D" w:rsidRPr="00A2424E">
        <w:rPr>
          <w:rFonts w:ascii="Arial" w:hAnsi="Arial" w:cs="Arial"/>
          <w:b/>
        </w:rPr>
        <w:t xml:space="preserve"> or makes you feel upset or uncomfortable.</w:t>
      </w:r>
      <w:r w:rsidR="001A0B4A">
        <w:rPr>
          <w:rFonts w:ascii="Arial" w:hAnsi="Arial" w:cs="Arial"/>
          <w:b/>
        </w:rPr>
        <w:t xml:space="preserve"> </w:t>
      </w:r>
      <w:r w:rsidR="001A0B4A" w:rsidRPr="00EA10F6">
        <w:rPr>
          <w:rFonts w:ascii="Arial" w:hAnsi="Arial" w:cs="Arial"/>
          <w:bCs/>
        </w:rPr>
        <w:t xml:space="preserve">The survey will specifically focus on sexual harm in school. </w:t>
      </w:r>
    </w:p>
    <w:p w14:paraId="6851BFED" w14:textId="77777777" w:rsidR="001A0B4A" w:rsidRDefault="001A0B4A" w:rsidP="0027662D">
      <w:pPr>
        <w:pStyle w:val="NormalWeb"/>
        <w:shd w:val="clear" w:color="auto" w:fill="FFFFFF"/>
        <w:spacing w:before="0" w:beforeAutospacing="0" w:after="0" w:afterAutospacing="0"/>
        <w:rPr>
          <w:rFonts w:ascii="Arial" w:hAnsi="Arial" w:cs="Arial"/>
          <w:b/>
        </w:rPr>
      </w:pPr>
    </w:p>
    <w:p w14:paraId="43323511" w14:textId="49EEC207" w:rsidR="0027662D" w:rsidRPr="005532A2" w:rsidRDefault="0027662D" w:rsidP="0027662D">
      <w:pPr>
        <w:pStyle w:val="NormalWeb"/>
        <w:shd w:val="clear" w:color="auto" w:fill="FFFFFF"/>
        <w:spacing w:before="0" w:beforeAutospacing="0" w:after="0" w:afterAutospacing="0"/>
        <w:rPr>
          <w:rFonts w:ascii="Arial" w:hAnsi="Arial" w:cs="Arial"/>
          <w:color w:val="000000" w:themeColor="text1"/>
        </w:rPr>
      </w:pPr>
      <w:r w:rsidRPr="005532A2">
        <w:rPr>
          <w:rFonts w:ascii="Arial" w:hAnsi="Arial" w:cs="Arial"/>
          <w:color w:val="000000" w:themeColor="text1"/>
        </w:rPr>
        <w:t xml:space="preserve">See if </w:t>
      </w:r>
      <w:r w:rsidR="00EA10F6" w:rsidRPr="005532A2">
        <w:rPr>
          <w:rFonts w:ascii="Arial" w:hAnsi="Arial" w:cs="Arial"/>
          <w:color w:val="000000" w:themeColor="text1"/>
        </w:rPr>
        <w:t>the students</w:t>
      </w:r>
      <w:r w:rsidRPr="005532A2">
        <w:rPr>
          <w:rFonts w:ascii="Arial" w:hAnsi="Arial" w:cs="Arial"/>
          <w:color w:val="000000" w:themeColor="text1"/>
        </w:rPr>
        <w:t xml:space="preserve"> can come up with examples. Examples you can share:</w:t>
      </w:r>
    </w:p>
    <w:p w14:paraId="782AAF07" w14:textId="77777777" w:rsidR="0027662D" w:rsidRPr="005532A2" w:rsidRDefault="0027662D" w:rsidP="0027662D">
      <w:pPr>
        <w:pStyle w:val="NormalWeb"/>
        <w:shd w:val="clear" w:color="auto" w:fill="FFFFFF"/>
        <w:spacing w:before="0" w:beforeAutospacing="0" w:after="0" w:afterAutospacing="0"/>
        <w:rPr>
          <w:rFonts w:ascii="Arial" w:hAnsi="Arial" w:cs="Arial"/>
          <w:color w:val="000000" w:themeColor="text1"/>
        </w:rPr>
      </w:pPr>
    </w:p>
    <w:p w14:paraId="1889A84A" w14:textId="77777777" w:rsidR="0027662D" w:rsidRPr="005532A2" w:rsidRDefault="0027662D" w:rsidP="0027662D">
      <w:pPr>
        <w:pStyle w:val="NormalWeb"/>
        <w:shd w:val="clear" w:color="auto" w:fill="FFFFFF"/>
        <w:spacing w:before="0" w:beforeAutospacing="0" w:after="0" w:afterAutospacing="0"/>
        <w:ind w:left="720" w:hanging="360"/>
        <w:rPr>
          <w:rFonts w:ascii="Arial" w:hAnsi="Arial" w:cs="Arial"/>
          <w:color w:val="000000" w:themeColor="text1"/>
        </w:rPr>
      </w:pPr>
      <w:r w:rsidRPr="005532A2">
        <w:rPr>
          <w:rFonts w:ascii="Arial" w:hAnsi="Arial" w:cs="Arial"/>
          <w:color w:val="000000" w:themeColor="text1"/>
        </w:rPr>
        <w:t xml:space="preserve">•       Being pressured to send someone nudes </w:t>
      </w:r>
    </w:p>
    <w:p w14:paraId="5AB8FAE1" w14:textId="2C99E4A3" w:rsidR="00564D1A" w:rsidRPr="005532A2" w:rsidRDefault="0027662D" w:rsidP="00D518DC">
      <w:pPr>
        <w:pStyle w:val="NormalWeb"/>
        <w:shd w:val="clear" w:color="auto" w:fill="FFFFFF"/>
        <w:spacing w:before="0" w:beforeAutospacing="0" w:after="0" w:afterAutospacing="0"/>
        <w:ind w:left="720" w:hanging="360"/>
        <w:rPr>
          <w:rFonts w:ascii="Arial" w:hAnsi="Arial" w:cs="Arial"/>
          <w:color w:val="000000" w:themeColor="text1"/>
        </w:rPr>
      </w:pPr>
      <w:r w:rsidRPr="005532A2">
        <w:rPr>
          <w:rFonts w:ascii="Arial" w:hAnsi="Arial" w:cs="Arial"/>
          <w:color w:val="000000" w:themeColor="text1"/>
        </w:rPr>
        <w:t>•       </w:t>
      </w:r>
      <w:r w:rsidR="001A0B4A" w:rsidRPr="005532A2">
        <w:rPr>
          <w:rFonts w:ascii="Arial" w:hAnsi="Arial" w:cs="Arial"/>
          <w:color w:val="000000" w:themeColor="text1"/>
        </w:rPr>
        <w:t>S</w:t>
      </w:r>
      <w:r w:rsidR="00796386" w:rsidRPr="005532A2">
        <w:rPr>
          <w:rFonts w:ascii="Arial" w:hAnsi="Arial" w:cs="Arial"/>
          <w:color w:val="000000" w:themeColor="text1"/>
        </w:rPr>
        <w:t>exual bullying, sexism, violence or harassment.</w:t>
      </w:r>
    </w:p>
    <w:p w14:paraId="35ACDE96" w14:textId="77777777" w:rsidR="00564D1A" w:rsidRPr="005532A2" w:rsidRDefault="00564D1A" w:rsidP="00323AE9">
      <w:pPr>
        <w:spacing w:after="120" w:line="240" w:lineRule="auto"/>
        <w:ind w:left="450"/>
        <w:jc w:val="both"/>
        <w:rPr>
          <w:rFonts w:ascii="Arial" w:hAnsi="Arial" w:cs="Arial"/>
          <w:color w:val="000000" w:themeColor="text1"/>
          <w:sz w:val="24"/>
          <w:szCs w:val="24"/>
        </w:rPr>
      </w:pPr>
    </w:p>
    <w:p w14:paraId="016ED19E" w14:textId="09503516" w:rsidR="00D518DC" w:rsidRPr="00E51F78" w:rsidRDefault="00323AE9" w:rsidP="00D518DC">
      <w:pPr>
        <w:pStyle w:val="ListParagraph"/>
        <w:numPr>
          <w:ilvl w:val="0"/>
          <w:numId w:val="1"/>
        </w:numPr>
        <w:spacing w:after="120" w:line="240" w:lineRule="auto"/>
        <w:rPr>
          <w:rFonts w:ascii="Arial" w:hAnsi="Arial"/>
          <w:color w:val="000000" w:themeColor="text1"/>
          <w:sz w:val="28"/>
          <w:szCs w:val="28"/>
        </w:rPr>
      </w:pPr>
      <w:r w:rsidRPr="006D65E5">
        <w:rPr>
          <w:rFonts w:ascii="Arial" w:hAnsi="Arial"/>
          <w:sz w:val="24"/>
          <w:szCs w:val="24"/>
        </w:rPr>
        <w:t xml:space="preserve">The survey </w:t>
      </w:r>
      <w:r w:rsidR="00564D1A">
        <w:rPr>
          <w:rFonts w:ascii="Arial" w:hAnsi="Arial"/>
          <w:sz w:val="24"/>
          <w:szCs w:val="24"/>
        </w:rPr>
        <w:t>will not be asking students about</w:t>
      </w:r>
      <w:r w:rsidR="007B49AC">
        <w:rPr>
          <w:rFonts w:ascii="Arial" w:hAnsi="Arial"/>
          <w:sz w:val="24"/>
          <w:szCs w:val="24"/>
        </w:rPr>
        <w:t xml:space="preserve"> their</w:t>
      </w:r>
      <w:r w:rsidR="00564D1A">
        <w:rPr>
          <w:rFonts w:ascii="Arial" w:hAnsi="Arial"/>
          <w:sz w:val="24"/>
          <w:szCs w:val="24"/>
        </w:rPr>
        <w:t xml:space="preserve"> individual experiences of sexual harm,</w:t>
      </w:r>
      <w:r w:rsidR="007B49AC">
        <w:rPr>
          <w:rFonts w:ascii="Arial" w:hAnsi="Arial"/>
          <w:sz w:val="24"/>
          <w:szCs w:val="24"/>
        </w:rPr>
        <w:t xml:space="preserve"> </w:t>
      </w:r>
      <w:r w:rsidR="00D518DC">
        <w:rPr>
          <w:rFonts w:ascii="Arial" w:hAnsi="Arial"/>
          <w:sz w:val="24"/>
          <w:szCs w:val="24"/>
        </w:rPr>
        <w:t>but some of these questions may make students think about something that has happened to them or someone they know – it is important to tell them how to get support about this</w:t>
      </w:r>
      <w:r w:rsidR="00D518DC" w:rsidRPr="00E51F78">
        <w:rPr>
          <w:rFonts w:ascii="Arial" w:hAnsi="Arial"/>
          <w:color w:val="000000" w:themeColor="text1"/>
          <w:sz w:val="24"/>
          <w:szCs w:val="24"/>
        </w:rPr>
        <w:t xml:space="preserve">. </w:t>
      </w:r>
      <w:r w:rsidR="00D518DC" w:rsidRPr="00E51F78">
        <w:rPr>
          <w:rFonts w:ascii="Arial" w:eastAsia="Times New Roman" w:hAnsi="Arial"/>
          <w:color w:val="000000" w:themeColor="text1"/>
          <w:sz w:val="24"/>
          <w:szCs w:val="24"/>
          <w:lang w:eastAsia="en-GB"/>
        </w:rPr>
        <w:t xml:space="preserve">For example, identifying a member of </w:t>
      </w:r>
      <w:r w:rsidR="005532A2" w:rsidRPr="00E51F78">
        <w:rPr>
          <w:rFonts w:ascii="Arial" w:eastAsia="Times New Roman" w:hAnsi="Arial"/>
          <w:color w:val="000000" w:themeColor="text1"/>
          <w:sz w:val="24"/>
          <w:szCs w:val="24"/>
          <w:lang w:eastAsia="en-GB"/>
        </w:rPr>
        <w:t xml:space="preserve">pastoral support who will be </w:t>
      </w:r>
      <w:r w:rsidR="00D518DC" w:rsidRPr="00E51F78">
        <w:rPr>
          <w:rFonts w:ascii="Arial" w:eastAsia="Times New Roman" w:hAnsi="Arial"/>
          <w:color w:val="000000" w:themeColor="text1"/>
          <w:sz w:val="24"/>
          <w:szCs w:val="24"/>
          <w:lang w:eastAsia="en-GB"/>
        </w:rPr>
        <w:t xml:space="preserve">free </w:t>
      </w:r>
      <w:r w:rsidR="007B49AC" w:rsidRPr="00E51F78">
        <w:rPr>
          <w:rFonts w:ascii="Arial" w:eastAsia="Times New Roman" w:hAnsi="Arial"/>
          <w:color w:val="000000" w:themeColor="text1"/>
          <w:sz w:val="24"/>
          <w:szCs w:val="24"/>
          <w:lang w:eastAsia="en-GB"/>
        </w:rPr>
        <w:t>and available to speak to on the day.</w:t>
      </w:r>
      <w:r w:rsidR="00D518DC" w:rsidRPr="00E51F78">
        <w:rPr>
          <w:rFonts w:ascii="Arial" w:eastAsia="Times New Roman" w:hAnsi="Arial"/>
          <w:color w:val="000000" w:themeColor="text1"/>
          <w:sz w:val="24"/>
          <w:szCs w:val="24"/>
          <w:lang w:eastAsia="en-GB"/>
        </w:rPr>
        <w:t xml:space="preserve"> </w:t>
      </w:r>
    </w:p>
    <w:p w14:paraId="3E41CAE6" w14:textId="3DB91BDD" w:rsidR="00BF2FEB" w:rsidRPr="00D518DC" w:rsidRDefault="00BF2FEB" w:rsidP="00D518DC">
      <w:pPr>
        <w:pStyle w:val="ListParagraph"/>
        <w:numPr>
          <w:ilvl w:val="0"/>
          <w:numId w:val="1"/>
        </w:numPr>
        <w:spacing w:after="120" w:line="240" w:lineRule="auto"/>
        <w:rPr>
          <w:rFonts w:ascii="Arial" w:hAnsi="Arial"/>
          <w:sz w:val="24"/>
          <w:szCs w:val="24"/>
        </w:rPr>
      </w:pPr>
      <w:r w:rsidRPr="00D518DC">
        <w:rPr>
          <w:rFonts w:ascii="Arial" w:hAnsi="Arial"/>
          <w:sz w:val="24"/>
          <w:szCs w:val="24"/>
        </w:rPr>
        <w:t xml:space="preserve">Remind young people that they do not have to take part in the survey and that </w:t>
      </w:r>
      <w:r w:rsidR="00323AE9" w:rsidRPr="00D518DC">
        <w:rPr>
          <w:rFonts w:ascii="Arial" w:hAnsi="Arial"/>
          <w:sz w:val="24"/>
          <w:szCs w:val="24"/>
        </w:rPr>
        <w:t>they can pass any question</w:t>
      </w:r>
      <w:r w:rsidR="006E19F7" w:rsidRPr="00D518DC">
        <w:rPr>
          <w:rFonts w:ascii="Arial" w:hAnsi="Arial"/>
          <w:sz w:val="24"/>
          <w:szCs w:val="24"/>
        </w:rPr>
        <w:t xml:space="preserve"> they</w:t>
      </w:r>
      <w:r w:rsidR="00323AE9" w:rsidRPr="00D518DC">
        <w:rPr>
          <w:rFonts w:ascii="Arial" w:hAnsi="Arial"/>
          <w:sz w:val="24"/>
          <w:szCs w:val="24"/>
        </w:rPr>
        <w:t xml:space="preserve"> want, go back and change answers and stop/leave at any point-There are no right and wrong answers – </w:t>
      </w:r>
      <w:r w:rsidR="006E19F7" w:rsidRPr="00D518DC">
        <w:rPr>
          <w:rFonts w:ascii="Arial" w:hAnsi="Arial"/>
          <w:sz w:val="24"/>
          <w:szCs w:val="24"/>
        </w:rPr>
        <w:t>it’s</w:t>
      </w:r>
      <w:r w:rsidR="00323AE9" w:rsidRPr="00D518DC">
        <w:rPr>
          <w:rFonts w:ascii="Arial" w:hAnsi="Arial"/>
          <w:sz w:val="24"/>
          <w:szCs w:val="24"/>
        </w:rPr>
        <w:t xml:space="preserve"> not an exam!</w:t>
      </w:r>
    </w:p>
    <w:p w14:paraId="7D11BF87" w14:textId="0A417069" w:rsidR="00850B87" w:rsidRPr="001E47C0" w:rsidRDefault="00F7183F" w:rsidP="00850B87">
      <w:pPr>
        <w:numPr>
          <w:ilvl w:val="0"/>
          <w:numId w:val="5"/>
        </w:numPr>
        <w:spacing w:after="120" w:line="240" w:lineRule="auto"/>
        <w:ind w:left="448" w:hanging="405"/>
        <w:rPr>
          <w:rFonts w:ascii="Arial" w:hAnsi="Arial" w:cs="Arial"/>
          <w:color w:val="000000" w:themeColor="text1"/>
          <w:sz w:val="24"/>
          <w:szCs w:val="24"/>
        </w:rPr>
      </w:pPr>
      <w:r>
        <w:rPr>
          <w:rFonts w:ascii="Arial" w:hAnsi="Arial" w:cs="Arial"/>
          <w:sz w:val="24"/>
          <w:szCs w:val="24"/>
        </w:rPr>
        <w:t>T</w:t>
      </w:r>
      <w:r w:rsidR="001E47C0">
        <w:rPr>
          <w:rFonts w:ascii="Arial" w:hAnsi="Arial" w:cs="Arial"/>
          <w:sz w:val="24"/>
          <w:szCs w:val="24"/>
        </w:rPr>
        <w:t>he survey can be completed online, or if</w:t>
      </w:r>
      <w:r w:rsidR="00E743C6">
        <w:rPr>
          <w:rFonts w:ascii="Arial" w:hAnsi="Arial" w:cs="Arial"/>
          <w:sz w:val="24"/>
          <w:szCs w:val="24"/>
        </w:rPr>
        <w:t xml:space="preserve"> preferred</w:t>
      </w:r>
      <w:r w:rsidR="001E47C0">
        <w:rPr>
          <w:rFonts w:ascii="Arial" w:hAnsi="Arial" w:cs="Arial"/>
          <w:sz w:val="24"/>
          <w:szCs w:val="24"/>
        </w:rPr>
        <w:t xml:space="preserve">, </w:t>
      </w:r>
      <w:r w:rsidR="001E47C0" w:rsidRPr="001E47C0">
        <w:rPr>
          <w:rFonts w:ascii="Arial" w:hAnsi="Arial" w:cs="Arial"/>
          <w:color w:val="000000" w:themeColor="text1"/>
          <w:sz w:val="24"/>
          <w:szCs w:val="24"/>
        </w:rPr>
        <w:t>hard</w:t>
      </w:r>
      <w:r w:rsidR="00E743C6">
        <w:rPr>
          <w:rFonts w:ascii="Arial" w:hAnsi="Arial" w:cs="Arial"/>
          <w:color w:val="000000" w:themeColor="text1"/>
          <w:sz w:val="24"/>
          <w:szCs w:val="24"/>
        </w:rPr>
        <w:t xml:space="preserve"> copy</w:t>
      </w:r>
      <w:r w:rsidR="001E47C0" w:rsidRPr="001E47C0">
        <w:rPr>
          <w:rFonts w:ascii="Arial" w:hAnsi="Arial" w:cs="Arial"/>
          <w:color w:val="000000" w:themeColor="text1"/>
          <w:sz w:val="24"/>
          <w:szCs w:val="24"/>
        </w:rPr>
        <w:t xml:space="preserve"> </w:t>
      </w:r>
      <w:r w:rsidR="00BF2FEB" w:rsidRPr="001E47C0">
        <w:rPr>
          <w:rFonts w:ascii="Arial" w:hAnsi="Arial" w:cs="Arial"/>
          <w:i/>
          <w:color w:val="000000" w:themeColor="text1"/>
          <w:sz w:val="24"/>
          <w:szCs w:val="24"/>
        </w:rPr>
        <w:t>(so long as school can do online)</w:t>
      </w:r>
    </w:p>
    <w:p w14:paraId="2CEDA66A" w14:textId="4F21AFCE" w:rsidR="00F0521F" w:rsidRPr="006D65E5" w:rsidRDefault="00323AE9" w:rsidP="00F0521F">
      <w:pPr>
        <w:numPr>
          <w:ilvl w:val="0"/>
          <w:numId w:val="5"/>
        </w:numPr>
        <w:spacing w:after="120" w:line="240" w:lineRule="auto"/>
        <w:ind w:left="448" w:hanging="405"/>
        <w:rPr>
          <w:rFonts w:ascii="Arial" w:hAnsi="Arial" w:cs="Arial"/>
          <w:sz w:val="24"/>
          <w:szCs w:val="24"/>
        </w:rPr>
      </w:pPr>
      <w:r w:rsidRPr="006D65E5">
        <w:rPr>
          <w:rFonts w:ascii="Arial" w:hAnsi="Arial" w:cs="Arial"/>
          <w:sz w:val="24"/>
          <w:szCs w:val="24"/>
        </w:rPr>
        <w:t>The survey is anonymous and students do not need to put their</w:t>
      </w:r>
      <w:r w:rsidR="00BF2FEB" w:rsidRPr="006D65E5">
        <w:rPr>
          <w:rFonts w:ascii="Arial" w:hAnsi="Arial" w:cs="Arial"/>
          <w:sz w:val="24"/>
          <w:szCs w:val="24"/>
        </w:rPr>
        <w:t xml:space="preserve"> name on it</w:t>
      </w:r>
      <w:r w:rsidR="00850B87" w:rsidRPr="006D65E5">
        <w:rPr>
          <w:rFonts w:ascii="Arial" w:hAnsi="Arial" w:cs="Arial"/>
          <w:sz w:val="24"/>
          <w:szCs w:val="24"/>
        </w:rPr>
        <w:t xml:space="preserve">. </w:t>
      </w:r>
      <w:r w:rsidR="00850B87" w:rsidRPr="006D65E5">
        <w:rPr>
          <w:rFonts w:ascii="Arial" w:hAnsi="Arial"/>
          <w:sz w:val="24"/>
          <w:szCs w:val="24"/>
        </w:rPr>
        <w:t>If there is something in the survey that makes the school worried about someone’s</w:t>
      </w:r>
      <w:r w:rsidR="001C7632" w:rsidRPr="006D65E5">
        <w:rPr>
          <w:rFonts w:ascii="Arial" w:hAnsi="Arial"/>
          <w:sz w:val="24"/>
          <w:szCs w:val="24"/>
        </w:rPr>
        <w:t xml:space="preserve"> safety </w:t>
      </w:r>
      <w:r w:rsidR="006E19F7">
        <w:rPr>
          <w:rFonts w:ascii="Arial" w:hAnsi="Arial"/>
          <w:sz w:val="24"/>
          <w:szCs w:val="24"/>
        </w:rPr>
        <w:t>the school won’t be able to tell</w:t>
      </w:r>
      <w:r w:rsidR="00850B87" w:rsidRPr="006D65E5">
        <w:rPr>
          <w:rFonts w:ascii="Arial" w:hAnsi="Arial"/>
          <w:sz w:val="24"/>
          <w:szCs w:val="24"/>
        </w:rPr>
        <w:t xml:space="preserve"> who it came from. However the school will know which class/ year group the answers came from, so they can make sure they are available if someone wants to get any help or support.</w:t>
      </w:r>
    </w:p>
    <w:p w14:paraId="3415FA77" w14:textId="623B820F" w:rsidR="00F0521F" w:rsidRPr="00817A36" w:rsidRDefault="00E743C6" w:rsidP="00F0521F">
      <w:pPr>
        <w:numPr>
          <w:ilvl w:val="0"/>
          <w:numId w:val="5"/>
        </w:numPr>
        <w:spacing w:after="120" w:line="240" w:lineRule="auto"/>
        <w:ind w:left="448" w:hanging="405"/>
        <w:rPr>
          <w:rFonts w:ascii="Arial" w:hAnsi="Arial" w:cs="Arial"/>
          <w:color w:val="000000" w:themeColor="text1"/>
          <w:sz w:val="24"/>
          <w:szCs w:val="24"/>
        </w:rPr>
      </w:pPr>
      <w:r w:rsidRPr="00817A36">
        <w:rPr>
          <w:rFonts w:ascii="Arial" w:hAnsi="Arial" w:cs="Arial"/>
          <w:color w:val="000000" w:themeColor="text1"/>
          <w:sz w:val="24"/>
          <w:szCs w:val="24"/>
        </w:rPr>
        <w:t>Remind students that i</w:t>
      </w:r>
      <w:r w:rsidR="00F0521F" w:rsidRPr="00817A36">
        <w:rPr>
          <w:rFonts w:ascii="Arial" w:hAnsi="Arial" w:cs="Arial"/>
          <w:color w:val="000000" w:themeColor="text1"/>
          <w:sz w:val="24"/>
          <w:szCs w:val="24"/>
        </w:rPr>
        <w:t xml:space="preserve">t is </w:t>
      </w:r>
      <w:r w:rsidR="00D86CF8" w:rsidRPr="00817A36">
        <w:rPr>
          <w:rFonts w:ascii="Arial" w:hAnsi="Arial"/>
          <w:color w:val="000000" w:themeColor="text1"/>
          <w:sz w:val="24"/>
          <w:szCs w:val="24"/>
        </w:rPr>
        <w:t>okay</w:t>
      </w:r>
      <w:r w:rsidR="00F0521F" w:rsidRPr="00817A36">
        <w:rPr>
          <w:rFonts w:ascii="Arial" w:hAnsi="Arial"/>
          <w:color w:val="000000" w:themeColor="text1"/>
          <w:sz w:val="24"/>
          <w:szCs w:val="24"/>
        </w:rPr>
        <w:t xml:space="preserve"> to talk to each other after, but </w:t>
      </w:r>
      <w:r w:rsidR="009B1107" w:rsidRPr="00817A36">
        <w:rPr>
          <w:rFonts w:ascii="Arial" w:hAnsi="Arial"/>
          <w:color w:val="000000" w:themeColor="text1"/>
          <w:sz w:val="24"/>
          <w:szCs w:val="24"/>
        </w:rPr>
        <w:t>not</w:t>
      </w:r>
      <w:r w:rsidRPr="00817A36">
        <w:rPr>
          <w:rFonts w:ascii="Arial" w:hAnsi="Arial"/>
          <w:color w:val="000000" w:themeColor="text1"/>
          <w:sz w:val="24"/>
          <w:szCs w:val="24"/>
        </w:rPr>
        <w:t xml:space="preserve"> to </w:t>
      </w:r>
      <w:r w:rsidR="00F0521F" w:rsidRPr="00817A36">
        <w:rPr>
          <w:rFonts w:ascii="Arial" w:hAnsi="Arial"/>
          <w:color w:val="000000" w:themeColor="text1"/>
          <w:sz w:val="24"/>
          <w:szCs w:val="24"/>
        </w:rPr>
        <w:t xml:space="preserve">ask people to share their answers in case </w:t>
      </w:r>
      <w:r w:rsidR="009B1107" w:rsidRPr="00817A36">
        <w:rPr>
          <w:rFonts w:ascii="Arial" w:hAnsi="Arial"/>
          <w:color w:val="000000" w:themeColor="text1"/>
          <w:sz w:val="24"/>
          <w:szCs w:val="24"/>
        </w:rPr>
        <w:t>it</w:t>
      </w:r>
      <w:r w:rsidR="00F0521F" w:rsidRPr="00817A36">
        <w:rPr>
          <w:rFonts w:ascii="Arial" w:hAnsi="Arial"/>
          <w:color w:val="000000" w:themeColor="text1"/>
          <w:sz w:val="24"/>
          <w:szCs w:val="24"/>
        </w:rPr>
        <w:t xml:space="preserve"> is upsetting for them.</w:t>
      </w:r>
    </w:p>
    <w:p w14:paraId="23DDB0EF" w14:textId="5668AC3B" w:rsidR="00796386" w:rsidRPr="006D65E5" w:rsidRDefault="00323AE9" w:rsidP="00796386">
      <w:pPr>
        <w:numPr>
          <w:ilvl w:val="0"/>
          <w:numId w:val="5"/>
        </w:numPr>
        <w:spacing w:after="120" w:line="240" w:lineRule="auto"/>
        <w:ind w:left="448" w:hanging="405"/>
        <w:rPr>
          <w:rFonts w:ascii="Arial" w:hAnsi="Arial" w:cs="Arial"/>
          <w:sz w:val="24"/>
          <w:szCs w:val="24"/>
        </w:rPr>
      </w:pPr>
      <w:r w:rsidRPr="006D65E5">
        <w:rPr>
          <w:rFonts w:ascii="Arial" w:hAnsi="Arial" w:cs="Arial"/>
          <w:sz w:val="24"/>
          <w:szCs w:val="24"/>
        </w:rPr>
        <w:t>The survey is made up of m</w:t>
      </w:r>
      <w:r w:rsidR="00BF2FEB" w:rsidRPr="00BF2FEB">
        <w:rPr>
          <w:rFonts w:ascii="Arial" w:hAnsi="Arial" w:cs="Arial"/>
          <w:sz w:val="24"/>
          <w:szCs w:val="24"/>
        </w:rPr>
        <w:t xml:space="preserve">ostly multiple-choice questions, with a few other questions asking </w:t>
      </w:r>
      <w:r w:rsidR="00DC561C">
        <w:rPr>
          <w:rFonts w:ascii="Arial" w:hAnsi="Arial" w:cs="Arial"/>
          <w:sz w:val="24"/>
          <w:szCs w:val="24"/>
        </w:rPr>
        <w:t>students</w:t>
      </w:r>
      <w:r w:rsidR="00BF2FEB" w:rsidRPr="00BF2FEB">
        <w:rPr>
          <w:rFonts w:ascii="Arial" w:hAnsi="Arial" w:cs="Arial"/>
          <w:sz w:val="24"/>
          <w:szCs w:val="24"/>
        </w:rPr>
        <w:t xml:space="preserve"> to explain these answers</w:t>
      </w:r>
    </w:p>
    <w:p w14:paraId="0AD98C5B" w14:textId="1AB2CBF8" w:rsidR="00560794" w:rsidRPr="00FB6627" w:rsidRDefault="00685961" w:rsidP="00FB6627">
      <w:pPr>
        <w:numPr>
          <w:ilvl w:val="0"/>
          <w:numId w:val="5"/>
        </w:numPr>
        <w:spacing w:after="120" w:line="240" w:lineRule="auto"/>
        <w:ind w:left="448" w:hanging="405"/>
        <w:rPr>
          <w:rFonts w:ascii="Arial" w:hAnsi="Arial" w:cs="Arial"/>
          <w:sz w:val="24"/>
          <w:szCs w:val="24"/>
        </w:rPr>
      </w:pPr>
      <w:r w:rsidRPr="006D65E5">
        <w:rPr>
          <w:rFonts w:ascii="Arial" w:hAnsi="Arial"/>
          <w:sz w:val="24"/>
          <w:szCs w:val="24"/>
        </w:rPr>
        <w:t xml:space="preserve">What you </w:t>
      </w:r>
      <w:r w:rsidR="00796386" w:rsidRPr="006D65E5">
        <w:rPr>
          <w:rFonts w:ascii="Arial" w:hAnsi="Arial"/>
          <w:sz w:val="24"/>
          <w:szCs w:val="24"/>
        </w:rPr>
        <w:t>will do with the</w:t>
      </w:r>
      <w:r w:rsidRPr="006D65E5">
        <w:rPr>
          <w:rFonts w:ascii="Arial" w:hAnsi="Arial"/>
          <w:sz w:val="24"/>
          <w:szCs w:val="24"/>
        </w:rPr>
        <w:t xml:space="preserve"> information</w:t>
      </w:r>
      <w:r w:rsidR="00796386" w:rsidRPr="006D65E5">
        <w:rPr>
          <w:rFonts w:ascii="Arial" w:hAnsi="Arial"/>
          <w:sz w:val="24"/>
          <w:szCs w:val="24"/>
        </w:rPr>
        <w:t xml:space="preserve"> collected from the survey</w:t>
      </w:r>
      <w:r w:rsidR="00FB6627">
        <w:rPr>
          <w:rFonts w:ascii="Arial" w:hAnsi="Arial"/>
          <w:sz w:val="24"/>
          <w:szCs w:val="24"/>
        </w:rPr>
        <w:t xml:space="preserve">: </w:t>
      </w:r>
      <w:r w:rsidR="00796386" w:rsidRPr="00FB6627">
        <w:rPr>
          <w:rFonts w:ascii="Arial" w:hAnsi="Arial"/>
          <w:sz w:val="24"/>
          <w:szCs w:val="24"/>
        </w:rPr>
        <w:t>the students answers are really important to help the school understand what support is available for young people who are experiencing sexual bullying, sexism, violence or harassment in school</w:t>
      </w:r>
      <w:r w:rsidR="006F15A1">
        <w:rPr>
          <w:rFonts w:ascii="Arial" w:hAnsi="Arial"/>
          <w:sz w:val="24"/>
          <w:szCs w:val="24"/>
        </w:rPr>
        <w:t xml:space="preserve">; </w:t>
      </w:r>
      <w:r w:rsidR="00796386" w:rsidRPr="00FB6627">
        <w:rPr>
          <w:rFonts w:ascii="Arial" w:hAnsi="Arial"/>
          <w:sz w:val="24"/>
          <w:szCs w:val="24"/>
        </w:rPr>
        <w:t>how well schools respond to these issues</w:t>
      </w:r>
      <w:r w:rsidR="006F15A1">
        <w:rPr>
          <w:rFonts w:ascii="Arial" w:hAnsi="Arial"/>
          <w:sz w:val="24"/>
          <w:szCs w:val="24"/>
        </w:rPr>
        <w:t xml:space="preserve">, </w:t>
      </w:r>
      <w:r w:rsidR="00796386" w:rsidRPr="00FB6627">
        <w:rPr>
          <w:rFonts w:ascii="Arial" w:hAnsi="Arial"/>
          <w:sz w:val="24"/>
          <w:szCs w:val="24"/>
        </w:rPr>
        <w:t xml:space="preserve">and how this could be improved. </w:t>
      </w:r>
    </w:p>
    <w:p w14:paraId="277ADFC3" w14:textId="3BEA32CA" w:rsidR="00FB6627" w:rsidRPr="00FB6627" w:rsidRDefault="00FB6627" w:rsidP="00FB6627">
      <w:pPr>
        <w:numPr>
          <w:ilvl w:val="0"/>
          <w:numId w:val="5"/>
        </w:numPr>
        <w:spacing w:after="120" w:line="240" w:lineRule="auto"/>
        <w:ind w:left="448" w:hanging="405"/>
        <w:rPr>
          <w:rFonts w:ascii="Arial" w:hAnsi="Arial" w:cs="Arial"/>
          <w:sz w:val="24"/>
          <w:szCs w:val="24"/>
        </w:rPr>
      </w:pPr>
      <w:r>
        <w:rPr>
          <w:rFonts w:ascii="Arial" w:hAnsi="Arial" w:cs="Arial"/>
          <w:sz w:val="24"/>
          <w:szCs w:val="24"/>
        </w:rPr>
        <w:t>The survey</w:t>
      </w:r>
      <w:r w:rsidRPr="006D65E5">
        <w:rPr>
          <w:rFonts w:ascii="Arial" w:hAnsi="Arial" w:cs="Arial"/>
          <w:sz w:val="24"/>
          <w:szCs w:val="24"/>
        </w:rPr>
        <w:t xml:space="preserve"> will take </w:t>
      </w:r>
      <w:r w:rsidRPr="00BF2FEB">
        <w:rPr>
          <w:rFonts w:ascii="Arial" w:hAnsi="Arial" w:cs="Arial"/>
          <w:sz w:val="24"/>
          <w:szCs w:val="24"/>
        </w:rPr>
        <w:t xml:space="preserve">about </w:t>
      </w:r>
      <w:r w:rsidRPr="00DC561C">
        <w:rPr>
          <w:rFonts w:ascii="Arial" w:hAnsi="Arial" w:cs="Arial"/>
          <w:sz w:val="24"/>
          <w:szCs w:val="24"/>
        </w:rPr>
        <w:t>20</w:t>
      </w:r>
      <w:r w:rsidRPr="00BF2FEB">
        <w:rPr>
          <w:rFonts w:ascii="Arial" w:hAnsi="Arial" w:cs="Arial"/>
          <w:sz w:val="24"/>
          <w:szCs w:val="24"/>
        </w:rPr>
        <w:t xml:space="preserve"> minutes – you </w:t>
      </w:r>
      <w:r w:rsidR="007241D6">
        <w:rPr>
          <w:rFonts w:ascii="Arial" w:hAnsi="Arial" w:cs="Arial"/>
          <w:sz w:val="24"/>
          <w:szCs w:val="24"/>
        </w:rPr>
        <w:t>have</w:t>
      </w:r>
      <w:bookmarkStart w:id="0" w:name="_GoBack"/>
      <w:bookmarkEnd w:id="0"/>
      <w:r w:rsidRPr="007241D6">
        <w:rPr>
          <w:rFonts w:ascii="Arial" w:hAnsi="Arial" w:cs="Arial"/>
          <w:sz w:val="24"/>
          <w:szCs w:val="24"/>
        </w:rPr>
        <w:t xml:space="preserve"> </w:t>
      </w:r>
      <w:r w:rsidR="007241D6" w:rsidRPr="007241D6">
        <w:rPr>
          <w:rFonts w:ascii="Arial" w:hAnsi="Arial" w:cs="Arial"/>
          <w:sz w:val="24"/>
          <w:szCs w:val="24"/>
        </w:rPr>
        <w:t>30</w:t>
      </w:r>
      <w:r w:rsidRPr="007241D6">
        <w:rPr>
          <w:rFonts w:ascii="Arial" w:hAnsi="Arial" w:cs="Arial"/>
          <w:sz w:val="24"/>
          <w:szCs w:val="24"/>
        </w:rPr>
        <w:t xml:space="preserve"> minutes</w:t>
      </w:r>
      <w:r w:rsidRPr="00BF2FEB">
        <w:rPr>
          <w:rFonts w:ascii="Arial" w:hAnsi="Arial" w:cs="Arial"/>
          <w:sz w:val="24"/>
          <w:szCs w:val="24"/>
        </w:rPr>
        <w:t>, so no need to hurry.</w:t>
      </w:r>
    </w:p>
    <w:p w14:paraId="56EA3621" w14:textId="77777777" w:rsidR="00560794" w:rsidRPr="006D65E5" w:rsidRDefault="00560794" w:rsidP="00560794">
      <w:pPr>
        <w:numPr>
          <w:ilvl w:val="0"/>
          <w:numId w:val="5"/>
        </w:numPr>
        <w:spacing w:after="120" w:line="240" w:lineRule="auto"/>
        <w:ind w:left="448" w:hanging="405"/>
        <w:rPr>
          <w:rFonts w:ascii="Arial" w:hAnsi="Arial" w:cs="Arial"/>
          <w:sz w:val="24"/>
          <w:szCs w:val="24"/>
        </w:rPr>
      </w:pPr>
      <w:r w:rsidRPr="006D65E5">
        <w:rPr>
          <w:rFonts w:ascii="Arial" w:hAnsi="Arial"/>
          <w:sz w:val="24"/>
          <w:szCs w:val="24"/>
        </w:rPr>
        <w:t xml:space="preserve">Opportunity for questions </w:t>
      </w:r>
    </w:p>
    <w:p w14:paraId="722B7D3B" w14:textId="77777777" w:rsidR="00560794" w:rsidRPr="006D65E5" w:rsidRDefault="00560794" w:rsidP="00560794">
      <w:pPr>
        <w:numPr>
          <w:ilvl w:val="0"/>
          <w:numId w:val="5"/>
        </w:numPr>
        <w:spacing w:after="120" w:line="240" w:lineRule="auto"/>
        <w:ind w:left="448" w:hanging="405"/>
        <w:rPr>
          <w:rFonts w:ascii="Arial" w:hAnsi="Arial" w:cs="Arial"/>
          <w:sz w:val="24"/>
          <w:szCs w:val="24"/>
        </w:rPr>
      </w:pPr>
      <w:r w:rsidRPr="006D65E5">
        <w:rPr>
          <w:rFonts w:ascii="Arial" w:hAnsi="Arial"/>
          <w:sz w:val="24"/>
          <w:szCs w:val="24"/>
        </w:rPr>
        <w:t>Check if they are okay to begin</w:t>
      </w:r>
    </w:p>
    <w:p w14:paraId="09703A32" w14:textId="77777777" w:rsidR="00560794" w:rsidRPr="006D65E5" w:rsidRDefault="00560794" w:rsidP="00560794">
      <w:pPr>
        <w:rPr>
          <w:rFonts w:ascii="Arial" w:hAnsi="Arial"/>
          <w:b/>
          <w:sz w:val="24"/>
          <w:szCs w:val="24"/>
        </w:rPr>
      </w:pPr>
      <w:r w:rsidRPr="006D65E5">
        <w:rPr>
          <w:rFonts w:ascii="Arial" w:hAnsi="Arial"/>
          <w:b/>
          <w:sz w:val="24"/>
          <w:szCs w:val="24"/>
        </w:rPr>
        <w:t>AFTER SURVEY</w:t>
      </w:r>
    </w:p>
    <w:p w14:paraId="31754A16" w14:textId="77777777" w:rsidR="00560794" w:rsidRPr="006D65E5" w:rsidRDefault="00560794" w:rsidP="00560794">
      <w:pPr>
        <w:pStyle w:val="ListParagraph"/>
        <w:numPr>
          <w:ilvl w:val="0"/>
          <w:numId w:val="1"/>
        </w:numPr>
        <w:spacing w:after="120" w:line="240" w:lineRule="auto"/>
        <w:ind w:left="448"/>
        <w:contextualSpacing w:val="0"/>
        <w:jc w:val="both"/>
        <w:rPr>
          <w:rFonts w:ascii="Arial" w:hAnsi="Arial"/>
          <w:sz w:val="24"/>
          <w:szCs w:val="24"/>
        </w:rPr>
      </w:pPr>
      <w:r w:rsidRPr="006D65E5">
        <w:rPr>
          <w:rFonts w:ascii="Arial" w:hAnsi="Arial"/>
          <w:sz w:val="24"/>
          <w:szCs w:val="24"/>
        </w:rPr>
        <w:t xml:space="preserve">Thank you for doing the survey. </w:t>
      </w:r>
    </w:p>
    <w:p w14:paraId="7BA7F120" w14:textId="77777777" w:rsidR="00560794" w:rsidRPr="006D65E5" w:rsidRDefault="00560794" w:rsidP="00560794">
      <w:pPr>
        <w:pStyle w:val="ListParagraph"/>
        <w:numPr>
          <w:ilvl w:val="0"/>
          <w:numId w:val="1"/>
        </w:numPr>
        <w:spacing w:after="120" w:line="240" w:lineRule="auto"/>
        <w:ind w:left="448"/>
        <w:contextualSpacing w:val="0"/>
        <w:jc w:val="both"/>
        <w:rPr>
          <w:rFonts w:ascii="Arial" w:hAnsi="Arial"/>
          <w:sz w:val="24"/>
          <w:szCs w:val="24"/>
        </w:rPr>
      </w:pPr>
      <w:r w:rsidRPr="006D65E5">
        <w:rPr>
          <w:rFonts w:ascii="Arial" w:hAnsi="Arial"/>
          <w:sz w:val="24"/>
          <w:szCs w:val="24"/>
        </w:rPr>
        <w:t>Give out follow up sheet.</w:t>
      </w:r>
    </w:p>
    <w:p w14:paraId="74DA4F3C" w14:textId="77777777" w:rsidR="00560794" w:rsidRDefault="00560794" w:rsidP="00560794">
      <w:pPr>
        <w:pStyle w:val="ListParagraph"/>
        <w:numPr>
          <w:ilvl w:val="0"/>
          <w:numId w:val="1"/>
        </w:numPr>
        <w:spacing w:after="120" w:line="240" w:lineRule="auto"/>
        <w:ind w:left="448"/>
        <w:contextualSpacing w:val="0"/>
        <w:jc w:val="both"/>
        <w:rPr>
          <w:rFonts w:ascii="Arial" w:hAnsi="Arial"/>
          <w:sz w:val="24"/>
          <w:szCs w:val="24"/>
        </w:rPr>
      </w:pPr>
      <w:r w:rsidRPr="006D65E5">
        <w:rPr>
          <w:rFonts w:ascii="Arial" w:hAnsi="Arial"/>
          <w:sz w:val="24"/>
          <w:szCs w:val="24"/>
        </w:rPr>
        <w:t xml:space="preserve">Check for safeguarding concerns on the surveys. </w:t>
      </w:r>
    </w:p>
    <w:p w14:paraId="761E9F50" w14:textId="77777777" w:rsidR="005E6825" w:rsidRDefault="005E6825" w:rsidP="005E6825">
      <w:pPr>
        <w:pStyle w:val="ListParagraph"/>
        <w:spacing w:after="120" w:line="240" w:lineRule="auto"/>
        <w:ind w:left="448"/>
        <w:contextualSpacing w:val="0"/>
        <w:jc w:val="both"/>
        <w:rPr>
          <w:rFonts w:ascii="Arial" w:hAnsi="Arial"/>
          <w:sz w:val="24"/>
          <w:szCs w:val="24"/>
        </w:rPr>
        <w:sectPr w:rsidR="005E6825" w:rsidSect="00E4191A">
          <w:pgSz w:w="11906" w:h="16838"/>
          <w:pgMar w:top="1440" w:right="1080" w:bottom="1440" w:left="1080" w:header="708" w:footer="708" w:gutter="0"/>
          <w:cols w:space="708"/>
          <w:titlePg/>
          <w:docGrid w:linePitch="360"/>
        </w:sectPr>
      </w:pPr>
    </w:p>
    <w:p w14:paraId="0FD2BD45" w14:textId="77777777" w:rsidR="005E6825" w:rsidRPr="006D65E5" w:rsidRDefault="005E6825" w:rsidP="005E6825">
      <w:pPr>
        <w:pStyle w:val="ListParagraph"/>
        <w:spacing w:after="120" w:line="240" w:lineRule="auto"/>
        <w:ind w:left="448"/>
        <w:contextualSpacing w:val="0"/>
        <w:jc w:val="both"/>
        <w:rPr>
          <w:rFonts w:ascii="Arial" w:hAnsi="Arial"/>
          <w:sz w:val="24"/>
          <w:szCs w:val="24"/>
        </w:rPr>
      </w:pPr>
    </w:p>
    <w:p w14:paraId="22B3C7A0"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Why have I been given this leaflet?</w:t>
      </w:r>
    </w:p>
    <w:p w14:paraId="65FE0A82" w14:textId="77777777" w:rsidR="005E6825" w:rsidRPr="005E6825" w:rsidRDefault="005E6825" w:rsidP="005E6825">
      <w:pPr>
        <w:spacing w:after="240" w:line="240" w:lineRule="auto"/>
        <w:ind w:right="130"/>
        <w:rPr>
          <w:rFonts w:ascii="Corbel" w:eastAsia="Times New Roman" w:hAnsi="Corbel" w:cs="Arial"/>
          <w:color w:val="1F497D" w:themeColor="text2"/>
          <w:sz w:val="26"/>
          <w:szCs w:val="26"/>
          <w:lang w:eastAsia="en-GB"/>
        </w:rPr>
      </w:pPr>
      <w:r w:rsidRPr="005E6825">
        <w:rPr>
          <w:rFonts w:ascii="Corbel" w:eastAsia="Century Gothic" w:hAnsi="Corbel" w:cs="Arial"/>
          <w:color w:val="1F497D" w:themeColor="text2"/>
          <w:sz w:val="26"/>
          <w:szCs w:val="26"/>
          <w:lang w:eastAsia="en-GB"/>
        </w:rPr>
        <w:t>To tell you about a survey we are doing and help you decide if you want to take part.</w:t>
      </w:r>
    </w:p>
    <w:p w14:paraId="5DE5FEB5"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is the survey about?</w:t>
      </w:r>
    </w:p>
    <w:p w14:paraId="5B694BA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The survey is about keeping young people safe from harm in schools such as sexual bullying and other types of sexual harm within schools.</w:t>
      </w:r>
    </w:p>
    <w:p w14:paraId="7188471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141B4B9E"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We know that young people can experience sexual bullying, sexism, sexual violence or harassment in their relationships and friendships with other young people. We also know that this can sometimes happen within schools. We understand that when this happens, many young people don’t know how to get help and support, and sometimes the right help and support is not available.</w:t>
      </w:r>
    </w:p>
    <w:p w14:paraId="7630AA5C"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440493F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We want to find ways to make schools feel safer for young people and to make sure there is good support available if they experience sexual bullying or harm.</w:t>
      </w:r>
    </w:p>
    <w:p w14:paraId="7EAC5C97"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3568F71B"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16DC902B"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26936E6E"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01003D4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013B223D"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Telling us what you think</w:t>
      </w:r>
    </w:p>
    <w:p w14:paraId="549D2B0B"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We would like to carry out a survey with pupils to find out what they think about these issues. We would be talking about:</w:t>
      </w:r>
    </w:p>
    <w:p w14:paraId="2C8922C5" w14:textId="77777777" w:rsidR="005E6825" w:rsidRPr="005E6825" w:rsidRDefault="005E6825" w:rsidP="005E6825">
      <w:pPr>
        <w:numPr>
          <w:ilvl w:val="0"/>
          <w:numId w:val="3"/>
        </w:numPr>
        <w:pBdr>
          <w:top w:val="nil"/>
          <w:left w:val="nil"/>
          <w:bottom w:val="nil"/>
          <w:right w:val="nil"/>
          <w:between w:val="nil"/>
          <w:bar w:val="nil"/>
        </w:pBdr>
        <w:spacing w:after="0" w:line="240" w:lineRule="auto"/>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 xml:space="preserve">what makes young people feel safe, and unsafe, in school, </w:t>
      </w:r>
    </w:p>
    <w:p w14:paraId="24079BA9" w14:textId="77777777" w:rsidR="005E6825" w:rsidRPr="005E6825" w:rsidRDefault="005E6825" w:rsidP="005E6825">
      <w:pPr>
        <w:numPr>
          <w:ilvl w:val="0"/>
          <w:numId w:val="3"/>
        </w:numPr>
        <w:pBdr>
          <w:top w:val="nil"/>
          <w:left w:val="nil"/>
          <w:bottom w:val="nil"/>
          <w:right w:val="nil"/>
          <w:between w:val="nil"/>
          <w:bar w:val="nil"/>
        </w:pBdr>
        <w:spacing w:after="0" w:line="240" w:lineRule="auto"/>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 xml:space="preserve">what help there is available for young people who are experiencing sexual bullying, sexism, violence or harassment. </w:t>
      </w:r>
    </w:p>
    <w:p w14:paraId="52EB6FCB" w14:textId="77777777" w:rsidR="005E6825" w:rsidRPr="005E6825" w:rsidRDefault="005E6825" w:rsidP="005E6825">
      <w:pPr>
        <w:numPr>
          <w:ilvl w:val="0"/>
          <w:numId w:val="3"/>
        </w:numPr>
        <w:pBdr>
          <w:top w:val="nil"/>
          <w:left w:val="nil"/>
          <w:bottom w:val="nil"/>
          <w:right w:val="nil"/>
          <w:between w:val="nil"/>
          <w:bar w:val="nil"/>
        </w:pBdr>
        <w:spacing w:after="0" w:line="240" w:lineRule="auto"/>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how well schools respond to these issues and how this could be improved</w:t>
      </w:r>
    </w:p>
    <w:p w14:paraId="2D2CB0F0"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p>
    <w:p w14:paraId="268CBA23"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 xml:space="preserve"> We will not be asking anyone about their personal experiences - just their thoughts on </w:t>
      </w:r>
      <w:r>
        <w:rPr>
          <w:rFonts w:ascii="Corbel" w:eastAsia="Arial Unicode MS" w:hAnsi="Corbel" w:cs="Arial Unicode MS"/>
          <w:color w:val="1F497D" w:themeColor="text2"/>
          <w:sz w:val="26"/>
          <w:szCs w:val="26"/>
          <w:u w:color="000000"/>
          <w:bdr w:val="nil"/>
          <w:lang w:val="en-US" w:eastAsia="en-GB"/>
        </w:rPr>
        <w:t>how things are in their school.</w:t>
      </w:r>
    </w:p>
    <w:p w14:paraId="7FCD871C" w14:textId="77777777" w:rsidR="005E6825" w:rsidRPr="005E6825" w:rsidRDefault="005E6825" w:rsidP="005E6825">
      <w:pPr>
        <w:spacing w:after="24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Do I have to take part?</w:t>
      </w:r>
    </w:p>
    <w:p w14:paraId="0AC5386F" w14:textId="77777777" w:rsidR="005E6825" w:rsidRPr="005E6825" w:rsidRDefault="005E6825" w:rsidP="005E6825">
      <w:pPr>
        <w:autoSpaceDE w:val="0"/>
        <w:autoSpaceDN w:val="0"/>
        <w:adjustRightInd w:val="0"/>
        <w:spacing w:after="240" w:line="241" w:lineRule="atLeast"/>
        <w:rPr>
          <w:rFonts w:ascii="Corbel" w:eastAsiaTheme="minorEastAsia" w:hAnsi="Corbel" w:cs="Arial"/>
          <w:color w:val="244061" w:themeColor="accent1" w:themeShade="80"/>
          <w:sz w:val="26"/>
          <w:szCs w:val="26"/>
          <w:lang w:eastAsia="zh-TW"/>
        </w:rPr>
      </w:pPr>
      <w:r w:rsidRPr="005E6825">
        <w:rPr>
          <w:rFonts w:ascii="Corbel" w:eastAsiaTheme="minorEastAsia" w:hAnsi="Corbel" w:cs="Arial"/>
          <w:color w:val="244061" w:themeColor="accent1" w:themeShade="80"/>
          <w:sz w:val="26"/>
          <w:szCs w:val="26"/>
          <w:lang w:eastAsia="zh-TW"/>
        </w:rPr>
        <w:t xml:space="preserve">No. It is totally up to you whether you want to take part. If you do take part it is also up to you what you tell us. We won’t ask you for personal information and you don’t have to answer any questions you don’t want to. </w:t>
      </w:r>
    </w:p>
    <w:p w14:paraId="4B12A628"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will you do with the information that I tell you?</w:t>
      </w:r>
    </w:p>
    <w:p w14:paraId="257D3056" w14:textId="77777777" w:rsidR="005E6825" w:rsidRPr="005E6825" w:rsidRDefault="005E6825" w:rsidP="005E6825">
      <w:pPr>
        <w:spacing w:after="240"/>
        <w:ind w:right="130"/>
        <w:rPr>
          <w:rFonts w:ascii="Corbel" w:eastAsia="Century Gothic" w:hAnsi="Corbel" w:cs="Arial"/>
          <w:color w:val="1F497D" w:themeColor="text2"/>
          <w:sz w:val="26"/>
          <w:szCs w:val="26"/>
          <w:lang w:eastAsia="en-GB"/>
        </w:rPr>
      </w:pPr>
      <w:r w:rsidRPr="005E6825">
        <w:rPr>
          <w:rFonts w:ascii="Corbel" w:eastAsia="Century Gothic" w:hAnsi="Corbel" w:cs="Arial"/>
          <w:color w:val="1F497D" w:themeColor="text2"/>
          <w:sz w:val="26"/>
          <w:szCs w:val="26"/>
          <w:lang w:eastAsia="en-GB"/>
        </w:rPr>
        <w:t xml:space="preserve">If you do take part we will store the information you provide in the survey very carefully. </w:t>
      </w:r>
    </w:p>
    <w:p w14:paraId="4EB42AFC" w14:textId="77777777" w:rsidR="005E6825" w:rsidRPr="005E6825" w:rsidRDefault="005E6825" w:rsidP="005E6825">
      <w:pPr>
        <w:spacing w:after="240"/>
        <w:ind w:right="130"/>
        <w:rPr>
          <w:rFonts w:ascii="Corbel" w:eastAsia="Times New Roman" w:hAnsi="Corbel" w:cs="Arial"/>
          <w:color w:val="1F497D" w:themeColor="text2"/>
          <w:sz w:val="26"/>
          <w:szCs w:val="26"/>
          <w:lang w:eastAsia="en-GB"/>
        </w:rPr>
      </w:pPr>
      <w:r w:rsidRPr="005E6825">
        <w:rPr>
          <w:rFonts w:ascii="Corbel" w:eastAsia="Century Gothic" w:hAnsi="Corbel" w:cs="Arial"/>
          <w:color w:val="1F497D" w:themeColor="text2"/>
          <w:sz w:val="26"/>
          <w:szCs w:val="26"/>
          <w:lang w:eastAsia="en-GB"/>
        </w:rPr>
        <w:lastRenderedPageBreak/>
        <w:t>We will use what you tell us to create resources for school and to improve the way schools keep young people safe. We won’t use your name or anything else that would let people know who took part.</w:t>
      </w:r>
    </w:p>
    <w:p w14:paraId="70E1D3EB"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Are the things I tell you confidential?</w:t>
      </w:r>
    </w:p>
    <w:p w14:paraId="228BDE6D"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w:color w:val="244061" w:themeColor="accent1" w:themeShade="80"/>
          <w:sz w:val="26"/>
          <w:szCs w:val="26"/>
          <w:u w:color="000000"/>
          <w:bdr w:val="nil"/>
          <w:lang w:val="en-US" w:eastAsia="en-GB"/>
        </w:rPr>
      </w:pPr>
      <w:r w:rsidRPr="005E6825">
        <w:rPr>
          <w:rFonts w:ascii="Corbel" w:eastAsia="Arial Unicode MS" w:hAnsi="Corbel" w:cs="Arial"/>
          <w:color w:val="244061" w:themeColor="accent1" w:themeShade="80"/>
          <w:sz w:val="26"/>
          <w:szCs w:val="26"/>
          <w:u w:color="000000"/>
          <w:bdr w:val="nil"/>
          <w:lang w:val="en-US" w:eastAsia="en-GB"/>
        </w:rPr>
        <w:t>As the survey is anonymous we won’t know what</w:t>
      </w:r>
      <w:r w:rsidR="001E0E46">
        <w:rPr>
          <w:rFonts w:ascii="Corbel" w:eastAsia="Arial Unicode MS" w:hAnsi="Corbel" w:cs="Arial"/>
          <w:color w:val="244061" w:themeColor="accent1" w:themeShade="80"/>
          <w:sz w:val="26"/>
          <w:szCs w:val="26"/>
          <w:u w:color="000000"/>
          <w:bdr w:val="nil"/>
          <w:lang w:val="en-US" w:eastAsia="en-GB"/>
        </w:rPr>
        <w:t xml:space="preserve"> individual students have told u</w:t>
      </w:r>
      <w:r w:rsidRPr="005E6825">
        <w:rPr>
          <w:rFonts w:ascii="Corbel" w:eastAsia="Arial Unicode MS" w:hAnsi="Corbel" w:cs="Arial"/>
          <w:color w:val="244061" w:themeColor="accent1" w:themeShade="80"/>
          <w:sz w:val="26"/>
          <w:szCs w:val="26"/>
          <w:u w:color="000000"/>
          <w:bdr w:val="nil"/>
          <w:lang w:val="en-US" w:eastAsia="en-GB"/>
        </w:rPr>
        <w:t>s. If you want us to know and want to seek help you can provide contact details. We won’t tell anyone about what you tell us</w:t>
      </w:r>
      <w:r w:rsidRPr="005E6825">
        <w:rPr>
          <w:rFonts w:ascii="Corbel" w:eastAsia="Arial Unicode MS" w:hAnsi="Corbel" w:cs="Arial"/>
          <w:i/>
          <w:color w:val="244061" w:themeColor="accent1" w:themeShade="80"/>
          <w:sz w:val="26"/>
          <w:szCs w:val="26"/>
          <w:u w:color="000000"/>
          <w:bdr w:val="nil"/>
          <w:lang w:val="en-US" w:eastAsia="en-GB"/>
        </w:rPr>
        <w:t xml:space="preserve"> </w:t>
      </w:r>
      <w:r w:rsidRPr="005E6825">
        <w:rPr>
          <w:rFonts w:ascii="Corbel" w:eastAsia="Arial Unicode MS" w:hAnsi="Corbel" w:cs="Arial"/>
          <w:color w:val="244061" w:themeColor="accent1" w:themeShade="80"/>
          <w:sz w:val="26"/>
          <w:szCs w:val="26"/>
          <w:u w:color="000000"/>
          <w:bdr w:val="nil"/>
          <w:lang w:val="en-US" w:eastAsia="en-GB"/>
        </w:rPr>
        <w:t xml:space="preserve">unless you say something that makes us worried about you or someone else being seriously harmed. </w:t>
      </w:r>
    </w:p>
    <w:p w14:paraId="6AE0BF68" w14:textId="77777777" w:rsidR="005E6825" w:rsidRPr="005E6825" w:rsidRDefault="005E6825" w:rsidP="005E6825">
      <w:pPr>
        <w:pBdr>
          <w:top w:val="nil"/>
          <w:left w:val="nil"/>
          <w:bottom w:val="nil"/>
          <w:right w:val="nil"/>
          <w:between w:val="nil"/>
          <w:bar w:val="nil"/>
        </w:pBdr>
        <w:spacing w:after="0"/>
        <w:rPr>
          <w:rFonts w:ascii="Arial" w:eastAsia="Arial Unicode MS" w:hAnsi="Arial" w:cs="Arial"/>
          <w:color w:val="000000"/>
          <w:sz w:val="26"/>
          <w:szCs w:val="26"/>
          <w:u w:color="000000"/>
          <w:bdr w:val="nil"/>
          <w:lang w:val="en-US" w:eastAsia="en-GB"/>
        </w:rPr>
      </w:pPr>
    </w:p>
    <w:p w14:paraId="4B1BE16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b/>
          <w:color w:val="1F497D" w:themeColor="text2"/>
          <w:sz w:val="32"/>
          <w:szCs w:val="32"/>
          <w:u w:color="000000"/>
          <w:bdr w:val="nil"/>
          <w:lang w:val="en-US" w:eastAsia="en-GB"/>
        </w:rPr>
      </w:pPr>
      <w:r w:rsidRPr="005E6825">
        <w:rPr>
          <w:rFonts w:ascii="Corbel" w:eastAsia="Arial Unicode MS" w:hAnsi="Corbel" w:cs="Arial Unicode MS"/>
          <w:b/>
          <w:color w:val="1F497D" w:themeColor="text2"/>
          <w:sz w:val="32"/>
          <w:szCs w:val="32"/>
          <w:u w:color="000000"/>
          <w:bdr w:val="nil"/>
          <w:lang w:val="en-US" w:eastAsia="en-GB"/>
        </w:rPr>
        <w:t xml:space="preserve">I want to take part, what do I do now? </w:t>
      </w:r>
    </w:p>
    <w:p w14:paraId="07A235F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b/>
          <w:color w:val="1F497D" w:themeColor="text2"/>
          <w:sz w:val="30"/>
          <w:szCs w:val="30"/>
          <w:u w:color="000000"/>
          <w:bdr w:val="nil"/>
          <w:lang w:val="en-US" w:eastAsia="en-GB"/>
        </w:rPr>
      </w:pPr>
    </w:p>
    <w:p w14:paraId="74FCCB2C"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 xml:space="preserve">Please tell the teacher who gave you this leaflet. </w:t>
      </w:r>
    </w:p>
    <w:p w14:paraId="210B48A7"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8EEF746"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if I change my mind about taking part?</w:t>
      </w:r>
    </w:p>
    <w:p w14:paraId="129112A5" w14:textId="77777777" w:rsid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If you change your mind about taking part during the survey, that’s no problem – you can leave. You can also ask us not to use what you’ve told and we’ll make sure we don’t use it.</w:t>
      </w:r>
    </w:p>
    <w:p w14:paraId="62851217"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p>
    <w:p w14:paraId="2613E781" w14:textId="77777777" w:rsidR="005E6825" w:rsidRPr="005E6825" w:rsidRDefault="005E6825" w:rsidP="005E6825">
      <w:pPr>
        <w:pBdr>
          <w:top w:val="nil"/>
          <w:left w:val="nil"/>
          <w:bottom w:val="nil"/>
          <w:right w:val="nil"/>
          <w:between w:val="nil"/>
          <w:bar w:val="nil"/>
        </w:pBdr>
        <w:spacing w:after="0"/>
        <w:rPr>
          <w:rFonts w:ascii="Corbel" w:eastAsia="Century Gothic" w:hAnsi="Corbel" w:cs="Arial"/>
          <w:b/>
          <w:color w:val="1F497D" w:themeColor="text2"/>
          <w:sz w:val="28"/>
          <w:szCs w:val="28"/>
          <w:u w:color="000000"/>
          <w:bdr w:val="nil"/>
          <w:lang w:val="en-US" w:eastAsia="en-GB"/>
        </w:rPr>
      </w:pPr>
      <w:r w:rsidRPr="005E6825">
        <w:rPr>
          <w:rFonts w:ascii="Corbel" w:eastAsia="Century Gothic" w:hAnsi="Corbel" w:cs="Arial"/>
          <w:b/>
          <w:color w:val="1F497D" w:themeColor="text2"/>
          <w:sz w:val="28"/>
          <w:szCs w:val="28"/>
          <w:u w:color="000000"/>
          <w:bdr w:val="nil"/>
          <w:lang w:val="en-US" w:eastAsia="en-GB"/>
        </w:rPr>
        <w:t xml:space="preserve">If you have any questions, you can talk to your </w:t>
      </w:r>
      <w:r w:rsidRPr="005E6825">
        <w:rPr>
          <w:rFonts w:ascii="Corbel" w:eastAsia="Century Gothic" w:hAnsi="Corbel" w:cs="Arial"/>
          <w:b/>
          <w:color w:val="1F497D" w:themeColor="text2"/>
          <w:sz w:val="28"/>
          <w:szCs w:val="28"/>
          <w:highlight w:val="yellow"/>
          <w:u w:color="000000"/>
          <w:bdr w:val="nil"/>
          <w:lang w:val="en-US" w:eastAsia="en-GB"/>
        </w:rPr>
        <w:t>teacher or staff name.</w:t>
      </w:r>
    </w:p>
    <w:p w14:paraId="64A50FF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p>
    <w:p w14:paraId="2B6230E0" w14:textId="77777777" w:rsidR="005E6825" w:rsidRPr="005E6825" w:rsidRDefault="005E6825" w:rsidP="005E6825">
      <w:pPr>
        <w:pBdr>
          <w:top w:val="nil"/>
          <w:left w:val="nil"/>
          <w:bottom w:val="nil"/>
          <w:right w:val="nil"/>
          <w:between w:val="nil"/>
          <w:bar w:val="nil"/>
        </w:pBdr>
        <w:spacing w:after="0"/>
        <w:rPr>
          <w:rFonts w:ascii="Corbel" w:eastAsia="Century Gothic" w:hAnsi="Corbel" w:cs="Arial"/>
          <w:b/>
          <w:color w:val="1F497D" w:themeColor="text2"/>
          <w:sz w:val="28"/>
          <w:szCs w:val="28"/>
          <w:u w:color="000000"/>
          <w:bdr w:val="nil"/>
          <w:lang w:val="en-US" w:eastAsia="en-GB"/>
        </w:rPr>
      </w:pPr>
      <w:r w:rsidRPr="005E6825">
        <w:rPr>
          <w:rFonts w:ascii="Corbel" w:eastAsia="Century Gothic" w:hAnsi="Corbel" w:cs="Arial"/>
          <w:b/>
          <w:noProof/>
          <w:color w:val="1F497D" w:themeColor="text2"/>
          <w:sz w:val="30"/>
          <w:szCs w:val="30"/>
          <w:u w:color="000000"/>
          <w:bdr w:val="nil"/>
          <w:lang w:eastAsia="en-GB"/>
        </w:rPr>
        <mc:AlternateContent>
          <mc:Choice Requires="wps">
            <w:drawing>
              <wp:anchor distT="0" distB="0" distL="114300" distR="114300" simplePos="0" relativeHeight="251665408" behindDoc="0" locked="0" layoutInCell="1" allowOverlap="1" wp14:anchorId="47A52D34" wp14:editId="26C3EF92">
                <wp:simplePos x="0" y="0"/>
                <wp:positionH relativeFrom="column">
                  <wp:posOffset>461645</wp:posOffset>
                </wp:positionH>
                <wp:positionV relativeFrom="paragraph">
                  <wp:posOffset>-132080</wp:posOffset>
                </wp:positionV>
                <wp:extent cx="3977640" cy="5623560"/>
                <wp:effectExtent l="38100" t="38100" r="156210" b="5486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623560"/>
                        </a:xfrm>
                        <a:prstGeom prst="wedgeRoundRectCallout">
                          <a:avLst>
                            <a:gd name="adj1" fmla="val 52709"/>
                            <a:gd name="adj2" fmla="val 58985"/>
                            <a:gd name="adj3" fmla="val 16667"/>
                          </a:avLst>
                        </a:prstGeom>
                        <a:solidFill>
                          <a:sysClr val="window" lastClr="FFFFFF"/>
                        </a:solidFill>
                        <a:ln w="76200" cap="flat" cmpd="sng" algn="ctr">
                          <a:solidFill>
                            <a:srgbClr val="4BACC6">
                              <a:lumMod val="50000"/>
                            </a:srgbClr>
                          </a:solidFill>
                          <a:prstDash val="solid"/>
                          <a:headEnd/>
                          <a:tailEnd/>
                        </a:ln>
                        <a:effectLst/>
                      </wps:spPr>
                      <wps:txbx>
                        <w:txbxContent>
                          <w:p w14:paraId="218249F5" w14:textId="77777777" w:rsidR="005E6825" w:rsidRDefault="005E6825" w:rsidP="005E6825">
                            <w:pPr>
                              <w:jc w:val="center"/>
                              <w:rPr>
                                <w:rFonts w:ascii="Corbel" w:hAnsi="Corbel"/>
                                <w:sz w:val="52"/>
                                <w:szCs w:val="60"/>
                              </w:rPr>
                            </w:pPr>
                          </w:p>
                          <w:p w14:paraId="1E5BFFBE" w14:textId="77777777" w:rsidR="005E6825" w:rsidRDefault="005E6825" w:rsidP="005E6825">
                            <w:pPr>
                              <w:rPr>
                                <w:rFonts w:ascii="Corbel" w:hAnsi="Corbel"/>
                                <w:sz w:val="52"/>
                                <w:szCs w:val="60"/>
                              </w:rPr>
                            </w:pPr>
                          </w:p>
                          <w:p w14:paraId="4A6ED74B" w14:textId="77777777"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Survey information leaflet</w:t>
                            </w:r>
                          </w:p>
                          <w:p w14:paraId="194625BA" w14:textId="77777777" w:rsidR="005E6825" w:rsidRDefault="005E6825" w:rsidP="005E6825">
                            <w:pPr>
                              <w:jc w:val="center"/>
                              <w:rPr>
                                <w:rFonts w:ascii="Corbel" w:hAnsi="Corbel"/>
                                <w:color w:val="403152" w:themeColor="accent4" w:themeShade="80"/>
                                <w:sz w:val="56"/>
                                <w:szCs w:val="60"/>
                              </w:rPr>
                            </w:pPr>
                          </w:p>
                          <w:p w14:paraId="3321FD01" w14:textId="77777777"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w:t>
                            </w:r>
                            <w:r w:rsidRPr="007A6CDA">
                              <w:rPr>
                                <w:rFonts w:ascii="Corbel" w:hAnsi="Corbel"/>
                                <w:color w:val="403152" w:themeColor="accent4" w:themeShade="80"/>
                                <w:sz w:val="56"/>
                                <w:szCs w:val="60"/>
                              </w:rPr>
                              <w:t>Keeping young people safe from sexual harm in schools’</w:t>
                            </w:r>
                          </w:p>
                          <w:p w14:paraId="39F3DE30" w14:textId="77777777" w:rsidR="005E6825" w:rsidRDefault="005E6825" w:rsidP="005E6825">
                            <w:pPr>
                              <w:jc w:val="center"/>
                              <w:rPr>
                                <w:rFonts w:ascii="Corbel" w:hAnsi="Corbel"/>
                                <w:color w:val="403152" w:themeColor="accent4" w:themeShade="80"/>
                                <w:sz w:val="56"/>
                                <w:szCs w:val="60"/>
                              </w:rPr>
                            </w:pPr>
                          </w:p>
                          <w:p w14:paraId="5B9FB492" w14:textId="77777777" w:rsidR="005E6825" w:rsidRPr="0057571A" w:rsidRDefault="005E6825" w:rsidP="005E6825">
                            <w:pPr>
                              <w:jc w:val="right"/>
                              <w:rPr>
                                <w:rFonts w:ascii="Corbel" w:hAnsi="Corbel"/>
                                <w:color w:val="403152" w:themeColor="accent4" w:themeShade="80"/>
                                <w:sz w:val="56"/>
                                <w:szCs w:val="6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A52D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2" o:spid="_x0000_s1026" type="#_x0000_t62" style="position:absolute;margin-left:36.35pt;margin-top:-10.4pt;width:313.2pt;height:44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" adj="22185,23541" fillcolor="window" strokecolor="#215968" strokeweight="6pt">
                <v:textbox inset="0,0,0,0">
                  <w:txbxContent>
                    <w:p w14:paraId="218249F5" w14:textId="77777777" w:rsidR="005E6825" w:rsidRDefault="005E6825" w:rsidP="005E6825">
                      <w:pPr>
                        <w:jc w:val="center"/>
                        <w:rPr>
                          <w:rFonts w:ascii="Corbel" w:hAnsi="Corbel"/>
                          <w:sz w:val="52"/>
                          <w:szCs w:val="60"/>
                        </w:rPr>
                      </w:pPr>
                    </w:p>
                    <w:p w14:paraId="1E5BFFBE" w14:textId="77777777" w:rsidR="005E6825" w:rsidRDefault="005E6825" w:rsidP="005E6825">
                      <w:pPr>
                        <w:rPr>
                          <w:rFonts w:ascii="Corbel" w:hAnsi="Corbel"/>
                          <w:sz w:val="52"/>
                          <w:szCs w:val="60"/>
                        </w:rPr>
                      </w:pPr>
                    </w:p>
                    <w:p w14:paraId="4A6ED74B" w14:textId="77777777"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Survey information leaflet</w:t>
                      </w:r>
                    </w:p>
                    <w:p w14:paraId="194625BA" w14:textId="77777777" w:rsidR="005E6825" w:rsidRDefault="005E6825" w:rsidP="005E6825">
                      <w:pPr>
                        <w:jc w:val="center"/>
                        <w:rPr>
                          <w:rFonts w:ascii="Corbel" w:hAnsi="Corbel"/>
                          <w:color w:val="403152" w:themeColor="accent4" w:themeShade="80"/>
                          <w:sz w:val="56"/>
                          <w:szCs w:val="60"/>
                        </w:rPr>
                      </w:pPr>
                    </w:p>
                    <w:p w14:paraId="3321FD01" w14:textId="77777777"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w:t>
                      </w:r>
                      <w:r w:rsidRPr="007A6CDA">
                        <w:rPr>
                          <w:rFonts w:ascii="Corbel" w:hAnsi="Corbel"/>
                          <w:color w:val="403152" w:themeColor="accent4" w:themeShade="80"/>
                          <w:sz w:val="56"/>
                          <w:szCs w:val="60"/>
                        </w:rPr>
                        <w:t>Keeping young people safe from sexual harm in schools’</w:t>
                      </w:r>
                    </w:p>
                    <w:p w14:paraId="39F3DE30" w14:textId="77777777" w:rsidR="005E6825" w:rsidRDefault="005E6825" w:rsidP="005E6825">
                      <w:pPr>
                        <w:jc w:val="center"/>
                        <w:rPr>
                          <w:rFonts w:ascii="Corbel" w:hAnsi="Corbel"/>
                          <w:color w:val="403152" w:themeColor="accent4" w:themeShade="80"/>
                          <w:sz w:val="56"/>
                          <w:szCs w:val="60"/>
                        </w:rPr>
                      </w:pPr>
                    </w:p>
                    <w:p w14:paraId="5B9FB492" w14:textId="77777777" w:rsidR="005E6825" w:rsidRPr="0057571A" w:rsidRDefault="005E6825" w:rsidP="005E6825">
                      <w:pPr>
                        <w:jc w:val="right"/>
                        <w:rPr>
                          <w:rFonts w:ascii="Corbel" w:hAnsi="Corbel"/>
                          <w:color w:val="403152" w:themeColor="accent4" w:themeShade="80"/>
                          <w:sz w:val="56"/>
                          <w:szCs w:val="60"/>
                        </w:rPr>
                      </w:pPr>
                    </w:p>
                  </w:txbxContent>
                </v:textbox>
              </v:shape>
            </w:pict>
          </mc:Fallback>
        </mc:AlternateContent>
      </w:r>
    </w:p>
    <w:p w14:paraId="70F9D96A"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C16A1C2"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B4858D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184B68D"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B5C0A8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250CA593"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7138CBA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2AE97194"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58B6FF53"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7F6DF4B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851B0A0"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0F1C11E"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58A715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B2A0CF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7401FB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020DB47B"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2D195F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1D732949"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60385FF"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038757C"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00FFD477" w14:textId="77777777" w:rsidR="00560794" w:rsidRPr="00560794" w:rsidRDefault="00560794" w:rsidP="00560794">
      <w:pPr>
        <w:spacing w:after="120" w:line="240" w:lineRule="auto"/>
        <w:ind w:left="448"/>
        <w:rPr>
          <w:rFonts w:ascii="Arial" w:hAnsi="Arial" w:cs="Arial"/>
          <w:sz w:val="24"/>
          <w:szCs w:val="24"/>
        </w:rPr>
      </w:pPr>
    </w:p>
    <w:p w14:paraId="71869878" w14:textId="77777777" w:rsidR="00685961" w:rsidRPr="00BF2FEB" w:rsidRDefault="00685961" w:rsidP="00796386">
      <w:pPr>
        <w:spacing w:after="120" w:line="240" w:lineRule="auto"/>
        <w:ind w:left="43"/>
        <w:rPr>
          <w:rFonts w:ascii="Arial" w:hAnsi="Arial" w:cs="Arial"/>
          <w:sz w:val="24"/>
          <w:szCs w:val="24"/>
        </w:rPr>
      </w:pPr>
    </w:p>
    <w:p w14:paraId="5394191F" w14:textId="77777777" w:rsidR="00BF2FEB" w:rsidRPr="0019367E" w:rsidRDefault="00BF2FEB"/>
    <w:p w14:paraId="7394A46F" w14:textId="77777777" w:rsidR="00BF2FEB" w:rsidRPr="003B49F8" w:rsidRDefault="00BF2FEB" w:rsidP="00BF2FEB">
      <w:pPr>
        <w:rPr>
          <w:rFonts w:ascii="Arial" w:hAnsi="Arial" w:cs="Arial"/>
        </w:rPr>
        <w:sectPr w:rsidR="00BF2FEB" w:rsidRPr="003B49F8" w:rsidSect="005E6825">
          <w:pgSz w:w="16838" w:h="11906" w:orient="landscape"/>
          <w:pgMar w:top="1080" w:right="1440" w:bottom="1080" w:left="1440" w:header="708" w:footer="708" w:gutter="0"/>
          <w:cols w:num="2" w:space="708"/>
          <w:titlePg/>
          <w:docGrid w:linePitch="360"/>
        </w:sectPr>
      </w:pPr>
      <w:r w:rsidRPr="0019367E">
        <w:rPr>
          <w:rFonts w:ascii="Arial" w:hAnsi="Arial" w:cs="Arial"/>
        </w:rPr>
        <w:t>.</w:t>
      </w:r>
    </w:p>
    <w:p w14:paraId="28751EE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30303374"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4432BC50"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696F145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656D22A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26D84075"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512D9AC6"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5D9788B3" w14:textId="77777777" w:rsidR="004A3625" w:rsidRPr="00A21B92" w:rsidRDefault="004A3625" w:rsidP="004A3625">
      <w:pPr>
        <w:pBdr>
          <w:top w:val="nil"/>
          <w:left w:val="nil"/>
          <w:bottom w:val="nil"/>
          <w:right w:val="nil"/>
          <w:between w:val="nil"/>
        </w:pBdr>
        <w:jc w:val="center"/>
        <w:rPr>
          <w:rFonts w:ascii="Arial" w:eastAsia="Corbel" w:hAnsi="Arial" w:cs="Arial"/>
          <w:b/>
          <w:sz w:val="96"/>
          <w:szCs w:val="96"/>
        </w:rPr>
      </w:pPr>
      <w:r w:rsidRPr="00A21B92">
        <w:rPr>
          <w:rFonts w:ascii="Arial" w:eastAsia="Corbel" w:hAnsi="Arial" w:cs="Arial"/>
          <w:b/>
          <w:sz w:val="96"/>
          <w:szCs w:val="96"/>
        </w:rPr>
        <w:t>Follow up information</w:t>
      </w:r>
    </w:p>
    <w:p w14:paraId="19643503"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345282D7"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5C724846"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274B7AED"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15B7933E"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3E986D64"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78A9742F" w14:textId="77777777" w:rsidR="004A3625" w:rsidRDefault="004A3625" w:rsidP="004A3625">
      <w:pPr>
        <w:rPr>
          <w:rFonts w:ascii="Arial" w:eastAsia="Corbel" w:hAnsi="Arial" w:cs="Arial"/>
          <w:b/>
          <w:color w:val="0070C0"/>
          <w:sz w:val="36"/>
          <w:szCs w:val="36"/>
          <w:u w:val="single"/>
        </w:rPr>
      </w:pPr>
    </w:p>
    <w:p w14:paraId="17DB2DA2" w14:textId="77777777" w:rsidR="004A3625" w:rsidRPr="00505709" w:rsidRDefault="004A3625" w:rsidP="004A3625">
      <w:pPr>
        <w:rPr>
          <w:rFonts w:ascii="Arial" w:eastAsia="Corbel" w:hAnsi="Arial" w:cs="Arial"/>
          <w:color w:val="17365D" w:themeColor="text2" w:themeShade="BF"/>
          <w:sz w:val="28"/>
          <w:szCs w:val="28"/>
        </w:rPr>
      </w:pPr>
      <w:r w:rsidRPr="008D28A5">
        <w:rPr>
          <w:rFonts w:ascii="Arial" w:eastAsia="Corbel" w:hAnsi="Arial" w:cs="Arial"/>
          <w:color w:val="17365D" w:themeColor="text2" w:themeShade="BF"/>
          <w:sz w:val="28"/>
          <w:szCs w:val="28"/>
        </w:rPr>
        <w:lastRenderedPageBreak/>
        <w:t xml:space="preserve">Thank you so much for taking part in our survey. It will really help us to understand what support is available in school for young people who experience sexual harm and how this could be improved. </w:t>
      </w:r>
    </w:p>
    <w:p w14:paraId="4E724B62" w14:textId="77777777" w:rsidR="004A3625" w:rsidRPr="008D28A5" w:rsidRDefault="004A3625" w:rsidP="004A3625">
      <w:pPr>
        <w:rPr>
          <w:rFonts w:ascii="Arial" w:eastAsia="Corbel" w:hAnsi="Arial" w:cs="Arial"/>
          <w:color w:val="002060"/>
          <w:sz w:val="28"/>
          <w:szCs w:val="28"/>
        </w:rPr>
      </w:pPr>
      <w:r w:rsidRPr="008D28A5">
        <w:rPr>
          <w:rFonts w:ascii="Arial" w:eastAsia="Corbel" w:hAnsi="Arial" w:cs="Arial"/>
          <w:color w:val="002060"/>
          <w:sz w:val="28"/>
          <w:szCs w:val="28"/>
        </w:rPr>
        <w:t>Here’s a bit more information for you to take home with you.</w:t>
      </w:r>
    </w:p>
    <w:p w14:paraId="11C2DCE6" w14:textId="77777777" w:rsidR="004A3625" w:rsidRPr="00505709" w:rsidRDefault="004A3625" w:rsidP="004A3625">
      <w:pPr>
        <w:rPr>
          <w:rFonts w:ascii="Arial" w:eastAsia="Corbel" w:hAnsi="Arial" w:cs="Arial"/>
          <w:b/>
          <w:color w:val="002060"/>
          <w:sz w:val="28"/>
          <w:szCs w:val="28"/>
        </w:rPr>
      </w:pPr>
      <w:r w:rsidRPr="008D28A5">
        <w:rPr>
          <w:rFonts w:ascii="Arial" w:eastAsia="Corbel" w:hAnsi="Arial" w:cs="Arial"/>
          <w:b/>
          <w:color w:val="002060"/>
          <w:sz w:val="28"/>
          <w:szCs w:val="28"/>
        </w:rPr>
        <w:t>What happens now?</w:t>
      </w:r>
    </w:p>
    <w:p w14:paraId="7BA1256A" w14:textId="77777777" w:rsidR="004A3625" w:rsidRPr="008D28A5" w:rsidRDefault="004A3625" w:rsidP="004A3625">
      <w:pPr>
        <w:rPr>
          <w:rFonts w:ascii="Arial" w:eastAsia="Corbel" w:hAnsi="Arial" w:cs="Arial"/>
          <w:color w:val="002060"/>
          <w:sz w:val="28"/>
          <w:szCs w:val="28"/>
        </w:rPr>
      </w:pPr>
      <w:r w:rsidRPr="008D28A5">
        <w:rPr>
          <w:rFonts w:ascii="Arial" w:eastAsia="Corbel" w:hAnsi="Arial" w:cs="Arial"/>
          <w:color w:val="002060"/>
          <w:sz w:val="28"/>
          <w:szCs w:val="28"/>
        </w:rPr>
        <w:t xml:space="preserve">We will use what you and other young people have told us in your surveys to help improve the schools response to sexual harm.  </w:t>
      </w:r>
    </w:p>
    <w:p w14:paraId="702546BF" w14:textId="77777777" w:rsidR="004A3625" w:rsidRPr="008D28A5" w:rsidRDefault="004A3625" w:rsidP="004A3625">
      <w:pPr>
        <w:rPr>
          <w:rFonts w:ascii="Arial" w:eastAsia="Corbel" w:hAnsi="Arial" w:cs="Arial"/>
          <w:b/>
          <w:color w:val="002060"/>
          <w:sz w:val="28"/>
          <w:szCs w:val="28"/>
        </w:rPr>
      </w:pPr>
      <w:r w:rsidRPr="008D28A5">
        <w:rPr>
          <w:rFonts w:ascii="Arial" w:eastAsia="Corbel" w:hAnsi="Arial" w:cs="Arial"/>
          <w:b/>
          <w:color w:val="002060"/>
          <w:sz w:val="28"/>
          <w:szCs w:val="28"/>
        </w:rPr>
        <w:t xml:space="preserve">Support </w:t>
      </w:r>
    </w:p>
    <w:p w14:paraId="6117F550" w14:textId="77777777" w:rsidR="004A3625" w:rsidRPr="008D28A5" w:rsidRDefault="004A3625" w:rsidP="004A3625">
      <w:pPr>
        <w:rPr>
          <w:rFonts w:ascii="Arial" w:eastAsia="Corbel" w:hAnsi="Arial" w:cs="Arial"/>
          <w:color w:val="002060"/>
          <w:sz w:val="28"/>
          <w:szCs w:val="28"/>
        </w:rPr>
      </w:pPr>
      <w:r w:rsidRPr="008D28A5">
        <w:rPr>
          <w:rFonts w:ascii="Arial" w:eastAsia="Corbel" w:hAnsi="Arial" w:cs="Arial"/>
          <w:color w:val="002060"/>
          <w:sz w:val="28"/>
          <w:szCs w:val="28"/>
        </w:rPr>
        <w:t xml:space="preserve">If anything has worried or upset you today, or you would like to talk about things a bit more, you can: </w:t>
      </w:r>
    </w:p>
    <w:p w14:paraId="6F2AD580" w14:textId="77777777" w:rsidR="004A3625" w:rsidRPr="008D28A5" w:rsidRDefault="004A3625" w:rsidP="004A3625">
      <w:pPr>
        <w:rPr>
          <w:rFonts w:ascii="Arial" w:eastAsia="Corbel" w:hAnsi="Arial" w:cs="Arial"/>
          <w:color w:val="002060"/>
          <w:sz w:val="28"/>
          <w:szCs w:val="28"/>
        </w:rPr>
      </w:pPr>
    </w:p>
    <w:p w14:paraId="594D8EBA" w14:textId="77777777" w:rsidR="004A3625" w:rsidRPr="008D28A5" w:rsidRDefault="004A3625" w:rsidP="004A3625">
      <w:pPr>
        <w:pStyle w:val="ListParagraph"/>
        <w:numPr>
          <w:ilvl w:val="0"/>
          <w:numId w:val="8"/>
        </w:numPr>
        <w:rPr>
          <w:rFonts w:ascii="Arial" w:eastAsia="Corbel" w:hAnsi="Arial"/>
          <w:color w:val="002060"/>
          <w:sz w:val="28"/>
          <w:szCs w:val="28"/>
        </w:rPr>
      </w:pPr>
      <w:r w:rsidRPr="008D28A5">
        <w:rPr>
          <w:rFonts w:ascii="Arial" w:eastAsia="Corbel" w:hAnsi="Arial"/>
          <w:color w:val="002060"/>
          <w:sz w:val="28"/>
          <w:szCs w:val="28"/>
        </w:rPr>
        <w:t xml:space="preserve">Speak to </w:t>
      </w:r>
      <w:r w:rsidRPr="008D28A5">
        <w:rPr>
          <w:rFonts w:ascii="Arial" w:eastAsia="Corbel" w:hAnsi="Arial"/>
          <w:color w:val="002060"/>
          <w:sz w:val="28"/>
          <w:szCs w:val="28"/>
          <w:highlight w:val="yellow"/>
        </w:rPr>
        <w:t>NAME OF SCHOOL SUPPORT</w:t>
      </w:r>
      <w:r w:rsidRPr="008D28A5">
        <w:rPr>
          <w:rFonts w:ascii="Arial" w:eastAsia="Corbel" w:hAnsi="Arial"/>
          <w:color w:val="002060"/>
          <w:sz w:val="28"/>
          <w:szCs w:val="28"/>
        </w:rPr>
        <w:t xml:space="preserve"> or another adult you trust   </w:t>
      </w:r>
    </w:p>
    <w:p w14:paraId="0F695FE6" w14:textId="77777777" w:rsidR="004A3625" w:rsidRPr="008D28A5" w:rsidRDefault="004A3625" w:rsidP="004A3625">
      <w:pPr>
        <w:pStyle w:val="ListParagraph"/>
        <w:numPr>
          <w:ilvl w:val="0"/>
          <w:numId w:val="8"/>
        </w:numPr>
        <w:spacing w:before="120" w:after="0"/>
        <w:contextualSpacing w:val="0"/>
        <w:rPr>
          <w:rFonts w:ascii="Arial" w:hAnsi="Arial"/>
          <w:color w:val="002060"/>
          <w:sz w:val="28"/>
          <w:szCs w:val="28"/>
        </w:rPr>
      </w:pPr>
      <w:bookmarkStart w:id="1" w:name="_gjdgxs" w:colFirst="0" w:colLast="0"/>
      <w:bookmarkEnd w:id="1"/>
      <w:r w:rsidRPr="008D28A5">
        <w:rPr>
          <w:rFonts w:ascii="Arial" w:hAnsi="Arial"/>
          <w:b/>
          <w:color w:val="002060"/>
          <w:sz w:val="28"/>
          <w:szCs w:val="28"/>
        </w:rPr>
        <w:t>Contact Childline at any time of the day or night</w:t>
      </w:r>
      <w:r w:rsidRPr="008D28A5">
        <w:rPr>
          <w:rFonts w:ascii="Arial" w:hAnsi="Arial"/>
          <w:color w:val="002060"/>
          <w:sz w:val="28"/>
          <w:szCs w:val="28"/>
        </w:rPr>
        <w:t>. You can call them free on 0800 1111 or speak to an online counsellor at </w:t>
      </w:r>
      <w:hyperlink r:id="rId10" w:history="1">
        <w:r w:rsidRPr="008D28A5">
          <w:rPr>
            <w:rStyle w:val="Hyperlink"/>
            <w:rFonts w:ascii="Arial" w:hAnsi="Arial"/>
            <w:color w:val="002060"/>
            <w:sz w:val="28"/>
            <w:szCs w:val="28"/>
          </w:rPr>
          <w:t>www.childline.org.uk/get-support/1-2-1-counsellor-chat/</w:t>
        </w:r>
      </w:hyperlink>
      <w:r w:rsidRPr="008D28A5">
        <w:rPr>
          <w:rFonts w:ascii="Arial" w:hAnsi="Arial"/>
          <w:color w:val="002060"/>
          <w:sz w:val="28"/>
          <w:szCs w:val="28"/>
        </w:rPr>
        <w:t xml:space="preserve">   </w:t>
      </w:r>
    </w:p>
    <w:p w14:paraId="5890A45D" w14:textId="77777777" w:rsidR="004A3625" w:rsidRPr="007232C6" w:rsidRDefault="004A3625" w:rsidP="004A3625">
      <w:pPr>
        <w:rPr>
          <w:rFonts w:ascii="Arial" w:hAnsi="Arial" w:cs="Arial"/>
          <w:color w:val="002060"/>
        </w:rPr>
      </w:pPr>
    </w:p>
    <w:p w14:paraId="3FFE6B43" w14:textId="77777777" w:rsidR="004A3625" w:rsidRDefault="004A3625" w:rsidP="004A3625">
      <w:pPr>
        <w:rPr>
          <w:rFonts w:ascii="Arial" w:eastAsia="Corbel" w:hAnsi="Arial" w:cs="Arial"/>
          <w:b/>
          <w:color w:val="002060"/>
        </w:rPr>
      </w:pPr>
    </w:p>
    <w:p w14:paraId="1E65BD43" w14:textId="77777777" w:rsidR="004A3625" w:rsidRPr="007232C6" w:rsidRDefault="004A3625" w:rsidP="004A3625">
      <w:pPr>
        <w:rPr>
          <w:rFonts w:ascii="Arial" w:eastAsia="Corbel" w:hAnsi="Arial" w:cs="Arial"/>
          <w:b/>
          <w:color w:val="002060"/>
        </w:rPr>
      </w:pPr>
    </w:p>
    <w:p w14:paraId="401A779A" w14:textId="77777777" w:rsidR="00505709" w:rsidRDefault="00505709" w:rsidP="004A3625">
      <w:pPr>
        <w:rPr>
          <w:rFonts w:ascii="Arial" w:eastAsia="Corbel" w:hAnsi="Arial" w:cs="Arial"/>
          <w:b/>
          <w:color w:val="002060"/>
          <w:sz w:val="36"/>
          <w:szCs w:val="36"/>
        </w:rPr>
      </w:pPr>
    </w:p>
    <w:p w14:paraId="526B14A1" w14:textId="77777777" w:rsidR="00505709" w:rsidRDefault="00505709" w:rsidP="004A3625">
      <w:pPr>
        <w:rPr>
          <w:rFonts w:ascii="Arial" w:eastAsia="Corbel" w:hAnsi="Arial" w:cs="Arial"/>
          <w:b/>
          <w:color w:val="002060"/>
          <w:sz w:val="36"/>
          <w:szCs w:val="36"/>
        </w:rPr>
      </w:pPr>
    </w:p>
    <w:p w14:paraId="71033B7A" w14:textId="77777777" w:rsidR="00505709" w:rsidRDefault="00505709" w:rsidP="004A3625">
      <w:pPr>
        <w:rPr>
          <w:rFonts w:ascii="Arial" w:eastAsia="Corbel" w:hAnsi="Arial" w:cs="Arial"/>
          <w:b/>
          <w:color w:val="002060"/>
          <w:sz w:val="36"/>
          <w:szCs w:val="36"/>
        </w:rPr>
      </w:pPr>
    </w:p>
    <w:p w14:paraId="240DB31B" w14:textId="77777777" w:rsidR="00505709" w:rsidRDefault="00505709" w:rsidP="004A3625">
      <w:pPr>
        <w:rPr>
          <w:rFonts w:ascii="Arial" w:eastAsia="Corbel" w:hAnsi="Arial" w:cs="Arial"/>
          <w:b/>
          <w:color w:val="002060"/>
          <w:sz w:val="36"/>
          <w:szCs w:val="36"/>
        </w:rPr>
      </w:pPr>
    </w:p>
    <w:p w14:paraId="3C9CC8FB" w14:textId="77777777" w:rsidR="004A3625" w:rsidRPr="008D28A5" w:rsidRDefault="004A3625" w:rsidP="004A3625">
      <w:pPr>
        <w:rPr>
          <w:rFonts w:ascii="Arial" w:eastAsia="Corbel" w:hAnsi="Arial" w:cs="Arial"/>
          <w:b/>
          <w:color w:val="002060"/>
          <w:sz w:val="36"/>
          <w:szCs w:val="36"/>
        </w:rPr>
      </w:pPr>
      <w:r w:rsidRPr="008D28A5">
        <w:rPr>
          <w:rFonts w:ascii="Arial" w:eastAsia="Corbel" w:hAnsi="Arial" w:cs="Arial"/>
          <w:b/>
          <w:color w:val="002060"/>
          <w:sz w:val="36"/>
          <w:szCs w:val="36"/>
        </w:rPr>
        <w:t>Thank you so much for your help today.</w:t>
      </w:r>
    </w:p>
    <w:p w14:paraId="0AAE0542" w14:textId="77777777" w:rsidR="0001503B" w:rsidRDefault="0001503B">
      <w:pPr>
        <w:sectPr w:rsidR="0001503B" w:rsidSect="0073551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850" w:gutter="0"/>
          <w:pgNumType w:start="1"/>
          <w:cols w:num="2" w:space="720" w:equalWidth="0">
            <w:col w:w="6925" w:space="720"/>
            <w:col w:w="6925" w:space="0"/>
          </w:cols>
          <w:docGrid w:linePitch="326"/>
        </w:sectPr>
      </w:pPr>
    </w:p>
    <w:p w14:paraId="510C6A53" w14:textId="77777777" w:rsidR="00BF2FEB" w:rsidRDefault="00BF2FEB" w:rsidP="000973EB">
      <w:pPr>
        <w:pBdr>
          <w:top w:val="nil"/>
          <w:left w:val="nil"/>
          <w:bottom w:val="nil"/>
          <w:right w:val="nil"/>
          <w:between w:val="nil"/>
          <w:bar w:val="nil"/>
        </w:pBdr>
        <w:spacing w:after="0"/>
      </w:pPr>
    </w:p>
    <w:sectPr w:rsidR="00BF2FEB" w:rsidSect="00785147">
      <w:footerReference w:type="default" r:id="rId17"/>
      <w:pgSz w:w="11900" w:h="16840"/>
      <w:pgMar w:top="1103" w:right="1134" w:bottom="1134"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A836F" w14:textId="77777777" w:rsidR="00C100BA" w:rsidRDefault="00C100BA" w:rsidP="007D65C9">
      <w:pPr>
        <w:spacing w:after="0" w:line="240" w:lineRule="auto"/>
      </w:pPr>
      <w:r>
        <w:separator/>
      </w:r>
    </w:p>
  </w:endnote>
  <w:endnote w:type="continuationSeparator" w:id="0">
    <w:p w14:paraId="663CDC8E" w14:textId="77777777" w:rsidR="00C100BA" w:rsidRDefault="00C100BA" w:rsidP="007D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6F00" w14:textId="77777777" w:rsidR="00735514" w:rsidRDefault="00C1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3EA0" w14:textId="77777777" w:rsidR="00C273AC" w:rsidRDefault="00C100B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E654" w14:textId="77777777" w:rsidR="00735514" w:rsidRDefault="00C100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224D" w14:textId="77777777" w:rsidR="006914A1" w:rsidRPr="006914A1" w:rsidRDefault="00C100BA">
    <w:pPr>
      <w:pStyle w:val="Footer"/>
      <w:jc w:val="right"/>
      <w:rPr>
        <w:rFonts w:ascii="Calibri" w:hAnsi="Calibri"/>
      </w:rPr>
    </w:pPr>
  </w:p>
  <w:p w14:paraId="1049DEC9" w14:textId="77777777" w:rsidR="006914A1" w:rsidRDefault="00C1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6756" w14:textId="77777777" w:rsidR="00C100BA" w:rsidRDefault="00C100BA" w:rsidP="007D65C9">
      <w:pPr>
        <w:spacing w:after="0" w:line="240" w:lineRule="auto"/>
      </w:pPr>
      <w:r>
        <w:separator/>
      </w:r>
    </w:p>
  </w:footnote>
  <w:footnote w:type="continuationSeparator" w:id="0">
    <w:p w14:paraId="26348381" w14:textId="77777777" w:rsidR="00C100BA" w:rsidRDefault="00C100BA" w:rsidP="007D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4B21" w14:textId="77777777" w:rsidR="00735514" w:rsidRDefault="00C1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676A" w14:textId="77777777" w:rsidR="00C273AC" w:rsidRDefault="00C100B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D880" w14:textId="77777777" w:rsidR="00735514" w:rsidRDefault="00C1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6F83"/>
    <w:multiLevelType w:val="hybridMultilevel"/>
    <w:tmpl w:val="AD5E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05F25"/>
    <w:multiLevelType w:val="hybridMultilevel"/>
    <w:tmpl w:val="BA30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F45CE1"/>
    <w:multiLevelType w:val="hybridMultilevel"/>
    <w:tmpl w:val="F3606E68"/>
    <w:lvl w:ilvl="0" w:tplc="08090001">
      <w:start w:val="1"/>
      <w:numFmt w:val="bullet"/>
      <w:lvlText w:val=""/>
      <w:lvlJc w:val="left"/>
      <w:pPr>
        <w:ind w:left="450" w:hanging="40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B010D"/>
    <w:multiLevelType w:val="multilevel"/>
    <w:tmpl w:val="F6E6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170A4"/>
    <w:multiLevelType w:val="multilevel"/>
    <w:tmpl w:val="156AEFA8"/>
    <w:lvl w:ilvl="0">
      <w:start w:val="1"/>
      <w:numFmt w:val="bullet"/>
      <w:lvlText w:val="●"/>
      <w:lvlJc w:val="left"/>
      <w:pPr>
        <w:ind w:left="3185" w:firstLine="360"/>
      </w:pPr>
      <w:rPr>
        <w:rFonts w:ascii="Arial" w:eastAsia="Arial" w:hAnsi="Arial" w:cs="Arial"/>
      </w:rPr>
    </w:lvl>
    <w:lvl w:ilvl="1">
      <w:start w:val="1"/>
      <w:numFmt w:val="bullet"/>
      <w:lvlText w:val="o"/>
      <w:lvlJc w:val="left"/>
      <w:pPr>
        <w:ind w:left="3905" w:firstLine="1080"/>
      </w:pPr>
      <w:rPr>
        <w:rFonts w:ascii="Arial" w:eastAsia="Arial" w:hAnsi="Arial" w:cs="Arial"/>
      </w:rPr>
    </w:lvl>
    <w:lvl w:ilvl="2">
      <w:start w:val="1"/>
      <w:numFmt w:val="bullet"/>
      <w:lvlText w:val="▪"/>
      <w:lvlJc w:val="left"/>
      <w:pPr>
        <w:ind w:left="4625" w:firstLine="1800"/>
      </w:pPr>
      <w:rPr>
        <w:rFonts w:ascii="Arial" w:eastAsia="Arial" w:hAnsi="Arial" w:cs="Arial"/>
      </w:rPr>
    </w:lvl>
    <w:lvl w:ilvl="3">
      <w:start w:val="1"/>
      <w:numFmt w:val="bullet"/>
      <w:lvlText w:val="●"/>
      <w:lvlJc w:val="left"/>
      <w:pPr>
        <w:ind w:left="5345" w:firstLine="2520"/>
      </w:pPr>
      <w:rPr>
        <w:rFonts w:ascii="Arial" w:eastAsia="Arial" w:hAnsi="Arial" w:cs="Arial"/>
      </w:rPr>
    </w:lvl>
    <w:lvl w:ilvl="4">
      <w:start w:val="1"/>
      <w:numFmt w:val="bullet"/>
      <w:lvlText w:val="o"/>
      <w:lvlJc w:val="left"/>
      <w:pPr>
        <w:ind w:left="6065" w:firstLine="3240"/>
      </w:pPr>
      <w:rPr>
        <w:rFonts w:ascii="Arial" w:eastAsia="Arial" w:hAnsi="Arial" w:cs="Arial"/>
      </w:rPr>
    </w:lvl>
    <w:lvl w:ilvl="5">
      <w:start w:val="1"/>
      <w:numFmt w:val="bullet"/>
      <w:lvlText w:val="▪"/>
      <w:lvlJc w:val="left"/>
      <w:pPr>
        <w:ind w:left="6785" w:firstLine="3960"/>
      </w:pPr>
      <w:rPr>
        <w:rFonts w:ascii="Arial" w:eastAsia="Arial" w:hAnsi="Arial" w:cs="Arial"/>
      </w:rPr>
    </w:lvl>
    <w:lvl w:ilvl="6">
      <w:start w:val="1"/>
      <w:numFmt w:val="bullet"/>
      <w:lvlText w:val="●"/>
      <w:lvlJc w:val="left"/>
      <w:pPr>
        <w:ind w:left="7505" w:firstLine="4680"/>
      </w:pPr>
      <w:rPr>
        <w:rFonts w:ascii="Arial" w:eastAsia="Arial" w:hAnsi="Arial" w:cs="Arial"/>
      </w:rPr>
    </w:lvl>
    <w:lvl w:ilvl="7">
      <w:start w:val="1"/>
      <w:numFmt w:val="bullet"/>
      <w:lvlText w:val="o"/>
      <w:lvlJc w:val="left"/>
      <w:pPr>
        <w:ind w:left="8225" w:firstLine="5400"/>
      </w:pPr>
      <w:rPr>
        <w:rFonts w:ascii="Arial" w:eastAsia="Arial" w:hAnsi="Arial" w:cs="Arial"/>
      </w:rPr>
    </w:lvl>
    <w:lvl w:ilvl="8">
      <w:start w:val="1"/>
      <w:numFmt w:val="bullet"/>
      <w:lvlText w:val="▪"/>
      <w:lvlJc w:val="left"/>
      <w:pPr>
        <w:ind w:left="8945" w:firstLine="6120"/>
      </w:pPr>
      <w:rPr>
        <w:rFonts w:ascii="Arial" w:eastAsia="Arial" w:hAnsi="Arial" w:cs="Arial"/>
      </w:rPr>
    </w:lvl>
  </w:abstractNum>
  <w:abstractNum w:abstractNumId="5" w15:restartNumberingAfterBreak="0">
    <w:nsid w:val="6F8F1B0A"/>
    <w:multiLevelType w:val="hybridMultilevel"/>
    <w:tmpl w:val="F196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21B05"/>
    <w:multiLevelType w:val="hybridMultilevel"/>
    <w:tmpl w:val="AFCE1C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310768A"/>
    <w:multiLevelType w:val="hybridMultilevel"/>
    <w:tmpl w:val="A0D8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F5"/>
    <w:rsid w:val="0001503B"/>
    <w:rsid w:val="00081440"/>
    <w:rsid w:val="00091D45"/>
    <w:rsid w:val="000973EB"/>
    <w:rsid w:val="00097580"/>
    <w:rsid w:val="000C4785"/>
    <w:rsid w:val="000C5371"/>
    <w:rsid w:val="00114AB4"/>
    <w:rsid w:val="00122E8E"/>
    <w:rsid w:val="00183726"/>
    <w:rsid w:val="0019367E"/>
    <w:rsid w:val="001A0B4A"/>
    <w:rsid w:val="001A2941"/>
    <w:rsid w:val="001B61AF"/>
    <w:rsid w:val="001C7632"/>
    <w:rsid w:val="001E0E46"/>
    <w:rsid w:val="001E47C0"/>
    <w:rsid w:val="0022054D"/>
    <w:rsid w:val="00237183"/>
    <w:rsid w:val="0024667E"/>
    <w:rsid w:val="00252B6C"/>
    <w:rsid w:val="0027662D"/>
    <w:rsid w:val="002E2980"/>
    <w:rsid w:val="00323AE9"/>
    <w:rsid w:val="003A3CD9"/>
    <w:rsid w:val="003F17EB"/>
    <w:rsid w:val="0043586B"/>
    <w:rsid w:val="00472979"/>
    <w:rsid w:val="004A0CA5"/>
    <w:rsid w:val="004A3625"/>
    <w:rsid w:val="004F0313"/>
    <w:rsid w:val="004F5294"/>
    <w:rsid w:val="00501831"/>
    <w:rsid w:val="00505709"/>
    <w:rsid w:val="0054769C"/>
    <w:rsid w:val="005532A2"/>
    <w:rsid w:val="00560794"/>
    <w:rsid w:val="00564D1A"/>
    <w:rsid w:val="005850F5"/>
    <w:rsid w:val="005B1B75"/>
    <w:rsid w:val="005B4D02"/>
    <w:rsid w:val="005C1618"/>
    <w:rsid w:val="005D44C1"/>
    <w:rsid w:val="005E6232"/>
    <w:rsid w:val="005E6825"/>
    <w:rsid w:val="005F5351"/>
    <w:rsid w:val="00633698"/>
    <w:rsid w:val="00647097"/>
    <w:rsid w:val="00685961"/>
    <w:rsid w:val="006D65E5"/>
    <w:rsid w:val="006E19F7"/>
    <w:rsid w:val="006F15A1"/>
    <w:rsid w:val="007241D6"/>
    <w:rsid w:val="00727989"/>
    <w:rsid w:val="00745FC1"/>
    <w:rsid w:val="0079410A"/>
    <w:rsid w:val="00796386"/>
    <w:rsid w:val="007B2D51"/>
    <w:rsid w:val="007B49AC"/>
    <w:rsid w:val="007B5B1B"/>
    <w:rsid w:val="007D0CB5"/>
    <w:rsid w:val="007D240A"/>
    <w:rsid w:val="007D65C9"/>
    <w:rsid w:val="007F1F1D"/>
    <w:rsid w:val="007F5FDB"/>
    <w:rsid w:val="007F77A5"/>
    <w:rsid w:val="00817A36"/>
    <w:rsid w:val="00850B87"/>
    <w:rsid w:val="00851A3B"/>
    <w:rsid w:val="00877BCD"/>
    <w:rsid w:val="0088612C"/>
    <w:rsid w:val="008A11FD"/>
    <w:rsid w:val="008D1D5F"/>
    <w:rsid w:val="009B1107"/>
    <w:rsid w:val="00A223D4"/>
    <w:rsid w:val="00A2424E"/>
    <w:rsid w:val="00A53356"/>
    <w:rsid w:val="00A60EF9"/>
    <w:rsid w:val="00AA349C"/>
    <w:rsid w:val="00AF21F5"/>
    <w:rsid w:val="00B2168C"/>
    <w:rsid w:val="00B341C1"/>
    <w:rsid w:val="00B40843"/>
    <w:rsid w:val="00B51EDC"/>
    <w:rsid w:val="00B83456"/>
    <w:rsid w:val="00BF2FEB"/>
    <w:rsid w:val="00C100BA"/>
    <w:rsid w:val="00D10A2C"/>
    <w:rsid w:val="00D30657"/>
    <w:rsid w:val="00D518DC"/>
    <w:rsid w:val="00D60D7E"/>
    <w:rsid w:val="00D80997"/>
    <w:rsid w:val="00D86CF8"/>
    <w:rsid w:val="00D87278"/>
    <w:rsid w:val="00DB1C1F"/>
    <w:rsid w:val="00DC3F4A"/>
    <w:rsid w:val="00DC561C"/>
    <w:rsid w:val="00DE3644"/>
    <w:rsid w:val="00DF07F3"/>
    <w:rsid w:val="00E47474"/>
    <w:rsid w:val="00E51F78"/>
    <w:rsid w:val="00E5709F"/>
    <w:rsid w:val="00E743C6"/>
    <w:rsid w:val="00E90F42"/>
    <w:rsid w:val="00E9696F"/>
    <w:rsid w:val="00E97936"/>
    <w:rsid w:val="00EA10F6"/>
    <w:rsid w:val="00EE19BC"/>
    <w:rsid w:val="00EF3528"/>
    <w:rsid w:val="00F0521F"/>
    <w:rsid w:val="00F56A8E"/>
    <w:rsid w:val="00F7183F"/>
    <w:rsid w:val="00FB6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9EE6"/>
  <w15:docId w15:val="{404E5AE1-A741-456E-B8AB-C7650956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2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1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21F5"/>
    <w:pPr>
      <w:ind w:left="720"/>
      <w:contextualSpacing/>
    </w:pPr>
    <w:rPr>
      <w:rFonts w:ascii="Calibri" w:eastAsia="PMingLiU" w:hAnsi="Calibri" w:cs="Arial"/>
      <w:lang w:eastAsia="zh-TW"/>
    </w:rPr>
  </w:style>
  <w:style w:type="paragraph" w:customStyle="1" w:styleId="BodyAA">
    <w:name w:val="Body A A"/>
    <w:rsid w:val="00AF21F5"/>
    <w:pPr>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lang w:val="en-US" w:eastAsia="en-GB"/>
    </w:rPr>
  </w:style>
  <w:style w:type="paragraph" w:styleId="BodyText">
    <w:name w:val="Body Text"/>
    <w:basedOn w:val="Normal"/>
    <w:link w:val="BodyTextChar"/>
    <w:uiPriority w:val="1"/>
    <w:qFormat/>
    <w:rsid w:val="00252B6C"/>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252B6C"/>
    <w:rPr>
      <w:rFonts w:ascii="Cambria" w:eastAsia="Cambria" w:hAnsi="Cambria"/>
      <w:lang w:val="en-US"/>
    </w:rPr>
  </w:style>
  <w:style w:type="paragraph" w:styleId="Footer">
    <w:name w:val="footer"/>
    <w:basedOn w:val="Normal"/>
    <w:link w:val="FooterChar"/>
    <w:uiPriority w:val="99"/>
    <w:unhideWhenUsed/>
    <w:rsid w:val="00BF2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EB"/>
  </w:style>
  <w:style w:type="paragraph" w:styleId="Header">
    <w:name w:val="header"/>
    <w:basedOn w:val="Normal"/>
    <w:link w:val="HeaderChar"/>
    <w:uiPriority w:val="99"/>
    <w:unhideWhenUsed/>
    <w:rsid w:val="007D6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C9"/>
  </w:style>
  <w:style w:type="paragraph" w:styleId="NormalWeb">
    <w:name w:val="Normal (Web)"/>
    <w:basedOn w:val="Normal"/>
    <w:uiPriority w:val="99"/>
    <w:unhideWhenUsed/>
    <w:rsid w:val="002766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25"/>
    <w:rPr>
      <w:rFonts w:ascii="Tahoma" w:hAnsi="Tahoma" w:cs="Tahoma"/>
      <w:sz w:val="16"/>
      <w:szCs w:val="16"/>
    </w:rPr>
  </w:style>
  <w:style w:type="character" w:styleId="Hyperlink">
    <w:name w:val="Hyperlink"/>
    <w:basedOn w:val="DefaultParagraphFont"/>
    <w:uiPriority w:val="99"/>
    <w:unhideWhenUsed/>
    <w:rsid w:val="004A3625"/>
    <w:rPr>
      <w:color w:val="0000FF"/>
      <w:u w:val="single"/>
    </w:rPr>
  </w:style>
  <w:style w:type="character" w:customStyle="1" w:styleId="normaltextrun">
    <w:name w:val="normaltextrun"/>
    <w:basedOn w:val="DefaultParagraphFont"/>
    <w:rsid w:val="0056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183">
      <w:bodyDiv w:val="1"/>
      <w:marLeft w:val="0"/>
      <w:marRight w:val="0"/>
      <w:marTop w:val="0"/>
      <w:marBottom w:val="0"/>
      <w:divBdr>
        <w:top w:val="none" w:sz="0" w:space="0" w:color="auto"/>
        <w:left w:val="none" w:sz="0" w:space="0" w:color="auto"/>
        <w:bottom w:val="none" w:sz="0" w:space="0" w:color="auto"/>
        <w:right w:val="none" w:sz="0" w:space="0" w:color="auto"/>
      </w:divBdr>
    </w:div>
    <w:div w:id="393164874">
      <w:bodyDiv w:val="1"/>
      <w:marLeft w:val="0"/>
      <w:marRight w:val="0"/>
      <w:marTop w:val="0"/>
      <w:marBottom w:val="0"/>
      <w:divBdr>
        <w:top w:val="none" w:sz="0" w:space="0" w:color="auto"/>
        <w:left w:val="none" w:sz="0" w:space="0" w:color="auto"/>
        <w:bottom w:val="none" w:sz="0" w:space="0" w:color="auto"/>
        <w:right w:val="none" w:sz="0" w:space="0" w:color="auto"/>
      </w:divBdr>
    </w:div>
    <w:div w:id="18642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hildline.org.uk/get-support/1-2-1-counsellor-ch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Walker</dc:creator>
  <cp:lastModifiedBy>Jenny Lloyd</cp:lastModifiedBy>
  <cp:revision>9</cp:revision>
  <dcterms:created xsi:type="dcterms:W3CDTF">2019-10-08T15:10:00Z</dcterms:created>
  <dcterms:modified xsi:type="dcterms:W3CDTF">2019-10-11T08:34:00Z</dcterms:modified>
</cp:coreProperties>
</file>