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CE5A" w14:textId="30A489D0" w:rsidR="00F95292" w:rsidRPr="00D24D1D" w:rsidRDefault="00F25B7F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Garamond" w:hAnsi="Garamond"/>
          <w:sz w:val="22"/>
          <w:szCs w:val="22"/>
        </w:rPr>
      </w:pPr>
      <w:r w:rsidRPr="00D24D1D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5EFEFE" wp14:editId="3347C622">
                <wp:simplePos x="0" y="0"/>
                <wp:positionH relativeFrom="column">
                  <wp:posOffset>6078855</wp:posOffset>
                </wp:positionH>
                <wp:positionV relativeFrom="paragraph">
                  <wp:posOffset>-64770</wp:posOffset>
                </wp:positionV>
                <wp:extent cx="523875" cy="266700"/>
                <wp:effectExtent l="0" t="0" r="0" b="0"/>
                <wp:wrapNone/>
                <wp:docPr id="2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1B3BA" w14:textId="77777777" w:rsidR="00E0031A" w:rsidRPr="00C63A87" w:rsidRDefault="00E0031A" w:rsidP="00C63A87">
                            <w:pPr>
                              <w:jc w:val="right"/>
                              <w:rPr>
                                <w:rFonts w:ascii="Verdana" w:hAnsi="Verdana"/>
                                <w:color w:val="99999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EFEFE"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6" type="#_x0000_t202" style="position:absolute;left:0;text-align:left;margin-left:478.65pt;margin-top:-5.1pt;width:41.25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1L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" stroked="f">
                <v:textbox>
                  <w:txbxContent>
                    <w:p w14:paraId="1A71B3BA" w14:textId="77777777" w:rsidR="00E0031A" w:rsidRPr="00C63A87" w:rsidRDefault="00E0031A" w:rsidP="00C63A87">
                      <w:pPr>
                        <w:jc w:val="right"/>
                        <w:rPr>
                          <w:rFonts w:ascii="Verdana" w:hAnsi="Verdana"/>
                          <w:color w:val="999999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11456" w14:textId="225B44DD" w:rsidR="00A93161" w:rsidRPr="00D24D1D" w:rsidRDefault="00A93161" w:rsidP="006226EF">
      <w:pPr>
        <w:ind w:hanging="426"/>
      </w:pPr>
    </w:p>
    <w:p w14:paraId="2B75DF37" w14:textId="226DA29C" w:rsidR="00F204EC" w:rsidRPr="00D24D1D" w:rsidRDefault="00006128" w:rsidP="006226EF">
      <w:pPr>
        <w:ind w:hanging="426"/>
      </w:pPr>
      <w:r w:rsidRPr="00D24D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0BF71" wp14:editId="627C5A7D">
                <wp:simplePos x="0" y="0"/>
                <wp:positionH relativeFrom="column">
                  <wp:posOffset>603250</wp:posOffset>
                </wp:positionH>
                <wp:positionV relativeFrom="paragraph">
                  <wp:posOffset>133350</wp:posOffset>
                </wp:positionV>
                <wp:extent cx="6057900" cy="1032387"/>
                <wp:effectExtent l="0" t="0" r="0" b="0"/>
                <wp:wrapNone/>
                <wp:docPr id="1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32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7AA28" w14:textId="3D8F4D97" w:rsidR="00E0031A" w:rsidRPr="00006128" w:rsidRDefault="00DC1443" w:rsidP="00D32AA4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  <w:color w:val="92CDDC" w:themeColor="accent5" w:themeTint="99"/>
                                <w:sz w:val="40"/>
                                <w:szCs w:val="40"/>
                              </w:rPr>
                            </w:pPr>
                            <w:r w:rsidRPr="00006128">
                              <w:rPr>
                                <w:rFonts w:ascii="Verdana" w:hAnsi="Verdana"/>
                                <w:b/>
                                <w:bCs/>
                                <w:color w:val="92CDDC" w:themeColor="accent5" w:themeTint="99"/>
                                <w:sz w:val="40"/>
                                <w:szCs w:val="40"/>
                              </w:rPr>
                              <w:t xml:space="preserve">Initial </w:t>
                            </w:r>
                            <w:r w:rsidR="00F66758" w:rsidRPr="00006128">
                              <w:rPr>
                                <w:rFonts w:ascii="Verdana" w:hAnsi="Verdana"/>
                                <w:b/>
                                <w:bCs/>
                                <w:color w:val="92CDDC" w:themeColor="accent5" w:themeTint="99"/>
                                <w:sz w:val="40"/>
                                <w:szCs w:val="40"/>
                              </w:rPr>
                              <w:t xml:space="preserve">Child Protection </w:t>
                            </w:r>
                            <w:r w:rsidR="0095527F" w:rsidRPr="00006128">
                              <w:rPr>
                                <w:rFonts w:ascii="Verdana" w:hAnsi="Verdana"/>
                                <w:b/>
                                <w:bCs/>
                                <w:color w:val="92CDDC" w:themeColor="accent5" w:themeTint="99"/>
                                <w:sz w:val="40"/>
                                <w:szCs w:val="40"/>
                              </w:rPr>
                              <w:t>ROTH M</w:t>
                            </w:r>
                            <w:r w:rsidR="00F66758" w:rsidRPr="00006128">
                              <w:rPr>
                                <w:rFonts w:ascii="Verdana" w:hAnsi="Verdana"/>
                                <w:b/>
                                <w:bCs/>
                                <w:color w:val="92CDDC" w:themeColor="accent5" w:themeTint="99"/>
                                <w:sz w:val="40"/>
                                <w:szCs w:val="40"/>
                              </w:rPr>
                              <w:t>eeting</w:t>
                            </w:r>
                          </w:p>
                          <w:p w14:paraId="6BE771C2" w14:textId="77777777" w:rsidR="00E0031A" w:rsidRDefault="00E0031A" w:rsidP="00D32AA4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BF71" id="Text Box 438" o:spid="_x0000_s1027" type="#_x0000_t202" style="position:absolute;left:0;text-align:left;margin-left:47.5pt;margin-top:10.5pt;width:477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" stroked="f">
                <v:textbox>
                  <w:txbxContent>
                    <w:p w14:paraId="0917AA28" w14:textId="3D8F4D97" w:rsidR="00E0031A" w:rsidRPr="00006128" w:rsidRDefault="00DC1443" w:rsidP="00D32AA4">
                      <w:pPr>
                        <w:jc w:val="right"/>
                        <w:rPr>
                          <w:rFonts w:ascii="Verdana" w:hAnsi="Verdana"/>
                          <w:b/>
                          <w:bCs/>
                          <w:color w:val="92CDDC" w:themeColor="accent5" w:themeTint="99"/>
                          <w:sz w:val="40"/>
                          <w:szCs w:val="40"/>
                        </w:rPr>
                      </w:pPr>
                      <w:r w:rsidRPr="00006128">
                        <w:rPr>
                          <w:rFonts w:ascii="Verdana" w:hAnsi="Verdana"/>
                          <w:b/>
                          <w:bCs/>
                          <w:color w:val="92CDDC" w:themeColor="accent5" w:themeTint="99"/>
                          <w:sz w:val="40"/>
                          <w:szCs w:val="40"/>
                        </w:rPr>
                        <w:t xml:space="preserve">Initial </w:t>
                      </w:r>
                      <w:r w:rsidR="00F66758" w:rsidRPr="00006128">
                        <w:rPr>
                          <w:rFonts w:ascii="Verdana" w:hAnsi="Verdana"/>
                          <w:b/>
                          <w:bCs/>
                          <w:color w:val="92CDDC" w:themeColor="accent5" w:themeTint="99"/>
                          <w:sz w:val="40"/>
                          <w:szCs w:val="40"/>
                        </w:rPr>
                        <w:t xml:space="preserve">Child Protection </w:t>
                      </w:r>
                      <w:r w:rsidR="0095527F" w:rsidRPr="00006128">
                        <w:rPr>
                          <w:rFonts w:ascii="Verdana" w:hAnsi="Verdana"/>
                          <w:b/>
                          <w:bCs/>
                          <w:color w:val="92CDDC" w:themeColor="accent5" w:themeTint="99"/>
                          <w:sz w:val="40"/>
                          <w:szCs w:val="40"/>
                        </w:rPr>
                        <w:t>ROTH M</w:t>
                      </w:r>
                      <w:r w:rsidR="00F66758" w:rsidRPr="00006128">
                        <w:rPr>
                          <w:rFonts w:ascii="Verdana" w:hAnsi="Verdana"/>
                          <w:b/>
                          <w:bCs/>
                          <w:color w:val="92CDDC" w:themeColor="accent5" w:themeTint="99"/>
                          <w:sz w:val="40"/>
                          <w:szCs w:val="40"/>
                        </w:rPr>
                        <w:t>eeting</w:t>
                      </w:r>
                    </w:p>
                    <w:p w14:paraId="6BE771C2" w14:textId="77777777" w:rsidR="00E0031A" w:rsidRDefault="00E0031A" w:rsidP="00D32AA4">
                      <w:pPr>
                        <w:jc w:val="right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10EC1" w14:textId="77777777" w:rsidR="0035058C" w:rsidRPr="00D24D1D" w:rsidRDefault="0035058C" w:rsidP="006226EF">
      <w:pPr>
        <w:ind w:hanging="426"/>
      </w:pPr>
    </w:p>
    <w:p w14:paraId="179FF0C9" w14:textId="77777777" w:rsidR="00C3130E" w:rsidRPr="00D24D1D" w:rsidRDefault="00C3130E" w:rsidP="006226EF">
      <w:pPr>
        <w:ind w:hanging="426"/>
      </w:pPr>
    </w:p>
    <w:p w14:paraId="6DE50D5B" w14:textId="77777777" w:rsidR="00C3130E" w:rsidRPr="00D24D1D" w:rsidRDefault="00C3130E" w:rsidP="006226EF">
      <w:pPr>
        <w:ind w:hanging="426"/>
      </w:pPr>
    </w:p>
    <w:p w14:paraId="073E610F" w14:textId="77777777" w:rsidR="00132781" w:rsidRDefault="00132781" w:rsidP="006226EF">
      <w:pPr>
        <w:ind w:hanging="426"/>
      </w:pPr>
    </w:p>
    <w:p w14:paraId="7F1E3FCE" w14:textId="77777777" w:rsidR="00470AA7" w:rsidRDefault="00470AA7" w:rsidP="006226EF">
      <w:pPr>
        <w:ind w:hanging="426"/>
      </w:pPr>
    </w:p>
    <w:p w14:paraId="4682CD5A" w14:textId="77777777" w:rsidR="00470AA7" w:rsidRPr="00D24D1D" w:rsidRDefault="00470AA7" w:rsidP="006226EF">
      <w:pPr>
        <w:ind w:hanging="426"/>
      </w:pPr>
    </w:p>
    <w:tbl>
      <w:tblPr>
        <w:tblW w:w="1080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94"/>
        <w:gridCol w:w="2693"/>
        <w:gridCol w:w="2410"/>
        <w:gridCol w:w="3005"/>
      </w:tblGrid>
      <w:tr w:rsidR="00BF0FDF" w:rsidRPr="00D24D1D" w14:paraId="594815DF" w14:textId="77777777" w:rsidTr="006226EF">
        <w:trPr>
          <w:trHeight w:val="454"/>
        </w:trPr>
        <w:tc>
          <w:tcPr>
            <w:tcW w:w="2694" w:type="dxa"/>
            <w:shd w:val="clear" w:color="auto" w:fill="E6E6E6"/>
            <w:vAlign w:val="center"/>
          </w:tcPr>
          <w:p w14:paraId="230CD7EE" w14:textId="0CE8143E" w:rsidR="00BF0FDF" w:rsidRPr="00D24D1D" w:rsidRDefault="00BF0FDF" w:rsidP="00154874">
            <w:pPr>
              <w:pStyle w:val="Heading2"/>
            </w:pPr>
            <w:r w:rsidRPr="00D24D1D">
              <w:t>Date</w:t>
            </w:r>
            <w:r w:rsidR="00821391" w:rsidRPr="00D24D1D">
              <w:t xml:space="preserve"> of</w:t>
            </w:r>
            <w:r w:rsidRPr="00D24D1D">
              <w:t xml:space="preserve"> </w:t>
            </w:r>
            <w:r w:rsidR="00821391" w:rsidRPr="00154874">
              <w:t>ICPC</w:t>
            </w:r>
            <w:r w:rsidR="00AC4745">
              <w:t xml:space="preserve"> ROTH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47DF5" w14:textId="659A6C12" w:rsidR="00BF0FDF" w:rsidRPr="00F61EEC" w:rsidRDefault="00BF0FDF" w:rsidP="00F61EEC">
            <w:pPr>
              <w:rPr>
                <w:rFonts w:eastAsia="Times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1320F833" w14:textId="77777777" w:rsidR="00BF0FDF" w:rsidRPr="00D24D1D" w:rsidRDefault="00821391" w:rsidP="006226EF">
            <w:pPr>
              <w:pStyle w:val="Heading2"/>
            </w:pPr>
            <w:r w:rsidRPr="00D24D1D">
              <w:t xml:space="preserve">Chair of </w:t>
            </w:r>
            <w:r w:rsidR="00D84987" w:rsidRPr="00D24D1D">
              <w:t>Conference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2DE67FC" w14:textId="1ADA3F08" w:rsidR="00BF0FDF" w:rsidRPr="00F61EEC" w:rsidRDefault="00BF0FDF" w:rsidP="00F61EEC">
            <w:pPr>
              <w:rPr>
                <w:rFonts w:eastAsia="Times"/>
              </w:rPr>
            </w:pPr>
          </w:p>
        </w:tc>
      </w:tr>
      <w:tr w:rsidR="008B5D04" w:rsidRPr="00D24D1D" w14:paraId="28AA8BED" w14:textId="77777777" w:rsidTr="006226EF">
        <w:trPr>
          <w:trHeight w:val="454"/>
        </w:trPr>
        <w:tc>
          <w:tcPr>
            <w:tcW w:w="2694" w:type="dxa"/>
            <w:shd w:val="clear" w:color="auto" w:fill="E6E6E6"/>
            <w:vAlign w:val="center"/>
          </w:tcPr>
          <w:p w14:paraId="3D7BF86F" w14:textId="77777777" w:rsidR="008B5D04" w:rsidRPr="00D24D1D" w:rsidRDefault="008B5D04" w:rsidP="006226EF">
            <w:pPr>
              <w:pStyle w:val="Heading2"/>
            </w:pPr>
            <w:r w:rsidRPr="00D24D1D">
              <w:t>Venue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57F68DCB" w14:textId="7030CAA0" w:rsidR="008B5D04" w:rsidRPr="00F61EEC" w:rsidRDefault="008B5D04" w:rsidP="00F61EEC">
            <w:pPr>
              <w:rPr>
                <w:rFonts w:eastAsia="Times"/>
              </w:rPr>
            </w:pPr>
          </w:p>
        </w:tc>
      </w:tr>
    </w:tbl>
    <w:p w14:paraId="31C6BB25" w14:textId="77777777" w:rsidR="00D67D3E" w:rsidRPr="00D24D1D" w:rsidRDefault="00D67D3E" w:rsidP="006226EF"/>
    <w:p w14:paraId="30064F30" w14:textId="06F179D8" w:rsidR="007911BD" w:rsidRPr="007123BF" w:rsidRDefault="003E31F4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315"/>
        <w:rPr>
          <w:szCs w:val="22"/>
        </w:rPr>
      </w:pPr>
      <w:r w:rsidRPr="007123BF">
        <w:rPr>
          <w:szCs w:val="22"/>
        </w:rPr>
        <w:t xml:space="preserve">The record of this </w:t>
      </w:r>
      <w:r w:rsidR="00D84987" w:rsidRPr="007123BF">
        <w:rPr>
          <w:szCs w:val="22"/>
        </w:rPr>
        <w:t>conference</w:t>
      </w:r>
      <w:r w:rsidRPr="007123BF">
        <w:rPr>
          <w:szCs w:val="22"/>
        </w:rPr>
        <w:t xml:space="preserve"> is confidential. It</w:t>
      </w:r>
      <w:r w:rsidR="00CA1CD4" w:rsidRPr="007123BF">
        <w:rPr>
          <w:szCs w:val="22"/>
        </w:rPr>
        <w:t xml:space="preserve"> must not be disclosed to any other person, nor photocopied without the consent of the Chair</w:t>
      </w:r>
      <w:r w:rsidR="00E0031A" w:rsidRPr="007123BF">
        <w:rPr>
          <w:szCs w:val="22"/>
        </w:rPr>
        <w:t>. This needs to be read in c</w:t>
      </w:r>
      <w:r w:rsidR="00011462" w:rsidRPr="007123BF">
        <w:rPr>
          <w:szCs w:val="22"/>
        </w:rPr>
        <w:t xml:space="preserve">onjunction with </w:t>
      </w:r>
      <w:r w:rsidR="00F61EEC">
        <w:rPr>
          <w:szCs w:val="22"/>
        </w:rPr>
        <w:t>practice partner reports &amp;</w:t>
      </w:r>
      <w:r w:rsidR="00011462" w:rsidRPr="007123BF">
        <w:rPr>
          <w:szCs w:val="22"/>
        </w:rPr>
        <w:t xml:space="preserve"> Outline Plan.</w:t>
      </w:r>
    </w:p>
    <w:p w14:paraId="7D18A89E" w14:textId="77777777" w:rsidR="00D72A09" w:rsidRPr="00D24D1D" w:rsidRDefault="00D72A09" w:rsidP="006226EF"/>
    <w:tbl>
      <w:tblPr>
        <w:tblW w:w="10802" w:type="dxa"/>
        <w:tblInd w:w="-459" w:type="dxa"/>
        <w:tblLook w:val="01E0" w:firstRow="1" w:lastRow="1" w:firstColumn="1" w:lastColumn="1" w:noHBand="0" w:noVBand="0"/>
      </w:tblPr>
      <w:tblGrid>
        <w:gridCol w:w="7825"/>
        <w:gridCol w:w="2977"/>
      </w:tblGrid>
      <w:tr w:rsidR="004F7B8A" w:rsidRPr="00D24D1D" w14:paraId="2F37D34B" w14:textId="77777777" w:rsidTr="2B53FA40">
        <w:trPr>
          <w:trHeight w:val="454"/>
        </w:trPr>
        <w:tc>
          <w:tcPr>
            <w:tcW w:w="108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609C0D7" w14:textId="77777777" w:rsidR="004F7B8A" w:rsidRPr="00D24D1D" w:rsidRDefault="004F7B8A" w:rsidP="004F7B8A">
            <w:pPr>
              <w:pStyle w:val="Heading1"/>
            </w:pPr>
            <w:r>
              <w:t>Child / Young Person’s</w:t>
            </w:r>
            <w:r w:rsidRPr="004C3A2D">
              <w:t xml:space="preserve"> Details</w:t>
            </w:r>
          </w:p>
        </w:tc>
      </w:tr>
      <w:tr w:rsidR="004F7B8A" w:rsidRPr="00D24D1D" w14:paraId="3D297FEA" w14:textId="77777777" w:rsidTr="2B53FA40">
        <w:trPr>
          <w:trHeight w:val="92"/>
        </w:trPr>
        <w:tc>
          <w:tcPr>
            <w:tcW w:w="108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B1C043" w14:textId="77777777" w:rsidR="004F7B8A" w:rsidRPr="004F7B8A" w:rsidRDefault="004F7B8A" w:rsidP="004F7B8A">
            <w:pPr>
              <w:jc w:val="center"/>
              <w:rPr>
                <w:sz w:val="8"/>
              </w:rPr>
            </w:pPr>
          </w:p>
        </w:tc>
      </w:tr>
      <w:tr w:rsidR="00545F87" w:rsidRPr="00D24D1D" w14:paraId="4DE3BE6F" w14:textId="77777777" w:rsidTr="2B53FA40">
        <w:trPr>
          <w:trHeight w:val="340"/>
        </w:trPr>
        <w:tc>
          <w:tcPr>
            <w:tcW w:w="7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1D08F9" w14:textId="77777777" w:rsidR="00545F87" w:rsidRPr="00D24D1D" w:rsidRDefault="00545F87" w:rsidP="006226EF">
            <w:pPr>
              <w:pStyle w:val="Heading2"/>
            </w:pPr>
            <w:r w:rsidRPr="00D24D1D">
              <w:t xml:space="preserve">Name 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0EE37EA" w14:textId="77777777" w:rsidR="00545F87" w:rsidRPr="00D24D1D" w:rsidRDefault="00545F87" w:rsidP="006226EF">
            <w:pPr>
              <w:pStyle w:val="Heading2"/>
            </w:pPr>
            <w:bookmarkStart w:id="0" w:name="ConLastName"/>
            <w:bookmarkEnd w:id="0"/>
            <w:r w:rsidRPr="00D24D1D">
              <w:t xml:space="preserve">D.O.B </w:t>
            </w:r>
          </w:p>
        </w:tc>
        <w:bookmarkStart w:id="1" w:name="ConFirstName"/>
        <w:bookmarkEnd w:id="1"/>
      </w:tr>
      <w:tr w:rsidR="00545F87" w:rsidRPr="00D24D1D" w14:paraId="3FF84266" w14:textId="77777777" w:rsidTr="2B53FA40">
        <w:trPr>
          <w:trHeight w:val="340"/>
        </w:trPr>
        <w:tc>
          <w:tcPr>
            <w:tcW w:w="7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0D8B88" w14:textId="3BC76E9B" w:rsidR="00545F87" w:rsidRPr="00F61EEC" w:rsidRDefault="00545F87" w:rsidP="00F61EEC">
            <w:pPr>
              <w:rPr>
                <w:rFonts w:eastAsia="Times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AEB23A" w14:textId="6CEB0BB8" w:rsidR="00545F87" w:rsidRPr="00F61EEC" w:rsidRDefault="00545F87" w:rsidP="00F61EEC">
            <w:pPr>
              <w:rPr>
                <w:rFonts w:eastAsia="Times"/>
              </w:rPr>
            </w:pPr>
            <w:bookmarkStart w:id="2" w:name="ConGender"/>
            <w:bookmarkEnd w:id="2"/>
          </w:p>
        </w:tc>
        <w:bookmarkStart w:id="3" w:name="ConBirthDate"/>
        <w:bookmarkEnd w:id="3"/>
      </w:tr>
    </w:tbl>
    <w:p w14:paraId="3218090A" w14:textId="77777777" w:rsidR="00D72A09" w:rsidRPr="00D24D1D" w:rsidRDefault="00D72A09" w:rsidP="00821391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tbl>
      <w:tblPr>
        <w:tblW w:w="10660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98"/>
        <w:gridCol w:w="4450"/>
        <w:gridCol w:w="1083"/>
        <w:gridCol w:w="1129"/>
      </w:tblGrid>
      <w:tr w:rsidR="00B34160" w:rsidRPr="00D24D1D" w14:paraId="590FB0A6" w14:textId="77777777" w:rsidTr="00B34160">
        <w:trPr>
          <w:trHeight w:val="454"/>
        </w:trPr>
        <w:tc>
          <w:tcPr>
            <w:tcW w:w="10660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5F1F9122" w14:textId="491EB505" w:rsidR="00B34160" w:rsidRPr="00D24D1D" w:rsidRDefault="00B34160" w:rsidP="00B34160">
            <w:pPr>
              <w:pStyle w:val="Heading1"/>
              <w:jc w:val="left"/>
            </w:pPr>
            <w:r>
              <w:t>Involved Partners</w:t>
            </w:r>
          </w:p>
        </w:tc>
      </w:tr>
      <w:tr w:rsidR="00B34160" w:rsidRPr="00D24D1D" w14:paraId="644517DE" w14:textId="77777777" w:rsidTr="00B34160">
        <w:trPr>
          <w:trHeight w:val="92"/>
        </w:trPr>
        <w:tc>
          <w:tcPr>
            <w:tcW w:w="10660" w:type="dxa"/>
            <w:gridSpan w:val="4"/>
            <w:tcBorders>
              <w:bottom w:val="single" w:sz="4" w:space="0" w:color="C0C0C0"/>
            </w:tcBorders>
          </w:tcPr>
          <w:p w14:paraId="49F8AE57" w14:textId="15A058A7" w:rsidR="00B34160" w:rsidRPr="00470AA7" w:rsidRDefault="00B34160" w:rsidP="00470AA7">
            <w:pPr>
              <w:jc w:val="center"/>
              <w:rPr>
                <w:sz w:val="8"/>
              </w:rPr>
            </w:pPr>
          </w:p>
        </w:tc>
      </w:tr>
      <w:tr w:rsidR="00B34160" w:rsidRPr="00B34160" w14:paraId="56094805" w14:textId="77777777" w:rsidTr="00B34160">
        <w:trPr>
          <w:trHeight w:val="340"/>
        </w:trPr>
        <w:tc>
          <w:tcPr>
            <w:tcW w:w="3998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9B19ECD" w14:textId="77777777" w:rsidR="00B34160" w:rsidRPr="00B34160" w:rsidRDefault="00B34160" w:rsidP="00B34160">
            <w:pPr>
              <w:pStyle w:val="Heading2"/>
              <w:jc w:val="left"/>
              <w:rPr>
                <w:b/>
                <w:bCs/>
              </w:rPr>
            </w:pPr>
            <w:r w:rsidRPr="00B34160">
              <w:rPr>
                <w:b/>
                <w:bCs/>
              </w:rPr>
              <w:t xml:space="preserve">Name </w:t>
            </w:r>
          </w:p>
        </w:tc>
        <w:tc>
          <w:tcPr>
            <w:tcW w:w="4450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E2601AE" w14:textId="783BE75F" w:rsidR="00B34160" w:rsidRPr="00B34160" w:rsidRDefault="00B34160" w:rsidP="00B34160">
            <w:pPr>
              <w:pStyle w:val="Heading2"/>
              <w:ind w:left="-1569" w:firstLine="1569"/>
              <w:jc w:val="left"/>
              <w:rPr>
                <w:b/>
                <w:bCs/>
              </w:rPr>
            </w:pPr>
            <w:r w:rsidRPr="00B34160">
              <w:rPr>
                <w:b/>
                <w:bCs/>
              </w:rPr>
              <w:t>Agency</w:t>
            </w:r>
          </w:p>
        </w:tc>
        <w:tc>
          <w:tcPr>
            <w:tcW w:w="1083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0D77647E" w14:textId="65F6DF6D" w:rsidR="00B34160" w:rsidRPr="00B34160" w:rsidRDefault="00B34160" w:rsidP="00B34160">
            <w:pPr>
              <w:pStyle w:val="Heading2"/>
              <w:jc w:val="left"/>
              <w:rPr>
                <w:b/>
                <w:bCs/>
                <w:sz w:val="20"/>
                <w:szCs w:val="20"/>
              </w:rPr>
            </w:pPr>
            <w:r w:rsidRPr="00B34160">
              <w:rPr>
                <w:b/>
                <w:bCs/>
                <w:sz w:val="20"/>
                <w:szCs w:val="20"/>
              </w:rPr>
              <w:t>Attended (Y/N)</w:t>
            </w:r>
          </w:p>
        </w:tc>
        <w:tc>
          <w:tcPr>
            <w:tcW w:w="1129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531B3691" w14:textId="25ADB36E" w:rsidR="00B34160" w:rsidRPr="00B34160" w:rsidRDefault="00B34160" w:rsidP="00B34160">
            <w:pPr>
              <w:pStyle w:val="Heading2"/>
              <w:jc w:val="left"/>
              <w:rPr>
                <w:b/>
                <w:bCs/>
                <w:sz w:val="20"/>
                <w:szCs w:val="20"/>
              </w:rPr>
            </w:pPr>
            <w:r w:rsidRPr="00B34160">
              <w:rPr>
                <w:b/>
                <w:bCs/>
                <w:sz w:val="20"/>
                <w:szCs w:val="20"/>
              </w:rPr>
              <w:t>Core Group Member</w:t>
            </w:r>
          </w:p>
        </w:tc>
      </w:tr>
      <w:tr w:rsidR="00B34160" w:rsidRPr="00D24D1D" w14:paraId="3874E7C6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9AA329" w14:textId="65DB8D0C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722A93" w14:textId="674BE6A1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E1CE4" w14:textId="42197FE2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D7F23D" w14:textId="6B33ED0A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17BEB129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40F055" w14:textId="527D6786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0C838" w14:textId="72FC4203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A1EF31" w14:textId="60D8A9F0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1DCFEE" w14:textId="32BEE80B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05E6FFEC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62F34D" w14:textId="4ECB8EEC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1CC509" w14:textId="676CAA3B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F0BEA" w14:textId="0ACCA1ED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BFD1F9" w14:textId="2FF95207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7CFACAB4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D76C9F" w14:textId="796AC3BE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6ECB8D" w14:textId="5DE6C6F0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7F251" w14:textId="3A655E7D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83DE7A" w14:textId="7236C661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46A6D809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41FFEA" w14:textId="4F917E8D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371E7" w14:textId="31100B62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22B82" w14:textId="4639C38E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355FBF" w14:textId="0FE45912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75E58274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ED38D4" w14:textId="17BB1D3F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A9D2E3" w14:textId="2466D30B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8E0AF" w14:textId="65D48107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0C3F4E" w14:textId="1BB0B9CC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  <w:tr w:rsidR="00B34160" w:rsidRPr="00D24D1D" w14:paraId="700BA05F" w14:textId="77777777" w:rsidTr="00B34160">
        <w:trPr>
          <w:trHeight w:val="340"/>
        </w:trPr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AB578D" w14:textId="52137C90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4A9994" w14:textId="676613D3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819C2" w14:textId="27E716E5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F2CF69" w14:textId="005DC1F9" w:rsidR="00B34160" w:rsidRPr="00943168" w:rsidRDefault="00B34160" w:rsidP="00B34160">
            <w:pPr>
              <w:jc w:val="left"/>
              <w:rPr>
                <w:rFonts w:ascii="Aptos" w:eastAsia="Times" w:hAnsi="Aptos"/>
                <w:sz w:val="20"/>
                <w:szCs w:val="20"/>
              </w:rPr>
            </w:pPr>
          </w:p>
        </w:tc>
      </w:tr>
    </w:tbl>
    <w:p w14:paraId="4955AB5B" w14:textId="737CE883" w:rsidR="00F61EEC" w:rsidRDefault="00F61EEC" w:rsidP="00821391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738AD" w:rsidRPr="00D24D1D" w14:paraId="6324B9D0" w14:textId="77777777">
        <w:trPr>
          <w:trHeight w:val="454"/>
        </w:trPr>
        <w:tc>
          <w:tcPr>
            <w:tcW w:w="10773" w:type="dxa"/>
            <w:shd w:val="clear" w:color="auto" w:fill="D9D9D9"/>
            <w:vAlign w:val="center"/>
          </w:tcPr>
          <w:p w14:paraId="3AFBA639" w14:textId="77777777" w:rsidR="00D738AD" w:rsidRPr="00943168" w:rsidRDefault="00D738AD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943168">
              <w:rPr>
                <w:rFonts w:ascii="Aptos" w:hAnsi="Aptos"/>
                <w:sz w:val="22"/>
                <w:szCs w:val="22"/>
              </w:rPr>
              <w:t xml:space="preserve">Summarise Reason for CP ROTH Conference </w:t>
            </w:r>
          </w:p>
        </w:tc>
      </w:tr>
      <w:tr w:rsidR="00D738AD" w:rsidRPr="00D24D1D" w14:paraId="00983832" w14:textId="77777777">
        <w:tc>
          <w:tcPr>
            <w:tcW w:w="10773" w:type="dxa"/>
            <w:shd w:val="clear" w:color="auto" w:fill="auto"/>
          </w:tcPr>
          <w:p w14:paraId="12F949FD" w14:textId="77777777" w:rsidR="00D738AD" w:rsidRPr="00943168" w:rsidRDefault="00D738AD" w:rsidP="00126611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</w:tr>
      <w:tr w:rsidR="00D738AD" w:rsidRPr="00D24D1D" w14:paraId="0F9201CB" w14:textId="77777777">
        <w:tc>
          <w:tcPr>
            <w:tcW w:w="10773" w:type="dxa"/>
            <w:shd w:val="clear" w:color="auto" w:fill="auto"/>
          </w:tcPr>
          <w:p w14:paraId="6AB07C00" w14:textId="5FD4A915" w:rsidR="00D738AD" w:rsidRPr="00943168" w:rsidRDefault="00D738AD" w:rsidP="00126611">
            <w:pPr>
              <w:pStyle w:val="BodyText"/>
              <w:rPr>
                <w:rFonts w:ascii="Aptos" w:hAnsi="Aptos"/>
                <w:sz w:val="22"/>
              </w:rPr>
            </w:pPr>
          </w:p>
        </w:tc>
      </w:tr>
    </w:tbl>
    <w:p w14:paraId="19F0F08A" w14:textId="77777777" w:rsidR="00F61EEC" w:rsidRDefault="00F61EEC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2ED103" w14:textId="77777777" w:rsidR="00350811" w:rsidRPr="000A3C51" w:rsidRDefault="00350811" w:rsidP="00D67D3E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22"/>
          <w:szCs w:val="22"/>
        </w:rPr>
      </w:pPr>
    </w:p>
    <w:p w14:paraId="6A2B481D" w14:textId="55C00FA2" w:rsidR="00A30181" w:rsidRPr="00BE2769" w:rsidRDefault="00A30181" w:rsidP="00BE2769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Cs w:val="22"/>
        </w:rPr>
      </w:pPr>
      <w:r w:rsidRPr="007123BF">
        <w:rPr>
          <w:b/>
          <w:szCs w:val="22"/>
        </w:rPr>
        <w:t>PURPOSE:</w:t>
      </w:r>
    </w:p>
    <w:p w14:paraId="197A677D" w14:textId="77777777" w:rsidR="00A30181" w:rsidRPr="007123BF" w:rsidRDefault="00A30181" w:rsidP="00563EC1">
      <w:pPr>
        <w:pStyle w:val="Style1"/>
        <w:rPr>
          <w:sz w:val="10"/>
        </w:rPr>
      </w:pPr>
    </w:p>
    <w:p w14:paraId="73707091" w14:textId="77777777" w:rsidR="00CB3499" w:rsidRDefault="00E826B5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Cs w:val="22"/>
        </w:rPr>
      </w:pPr>
      <w:r w:rsidRPr="007123BF">
        <w:rPr>
          <w:szCs w:val="22"/>
        </w:rPr>
        <w:t xml:space="preserve">As a result of the above concerns, a </w:t>
      </w:r>
      <w:r>
        <w:rPr>
          <w:szCs w:val="22"/>
        </w:rPr>
        <w:t>ROTH meeting</w:t>
      </w:r>
      <w:r w:rsidRPr="007123BF">
        <w:rPr>
          <w:szCs w:val="22"/>
        </w:rPr>
        <w:t xml:space="preserve"> has been convened</w:t>
      </w:r>
      <w:r w:rsidR="00EC5CA6" w:rsidRPr="007123BF">
        <w:rPr>
          <w:szCs w:val="22"/>
        </w:rPr>
        <w:t xml:space="preserve">. </w:t>
      </w:r>
      <w:r>
        <w:rPr>
          <w:szCs w:val="22"/>
        </w:rPr>
        <w:t>This</w:t>
      </w:r>
      <w:r w:rsidR="00A30181" w:rsidRPr="007123BF">
        <w:rPr>
          <w:szCs w:val="22"/>
        </w:rPr>
        <w:t xml:space="preserve"> </w:t>
      </w:r>
      <w:r w:rsidR="0095527F">
        <w:rPr>
          <w:szCs w:val="22"/>
        </w:rPr>
        <w:t xml:space="preserve">partnership </w:t>
      </w:r>
      <w:r w:rsidR="00A30181" w:rsidRPr="007123BF">
        <w:rPr>
          <w:szCs w:val="22"/>
        </w:rPr>
        <w:t>forum gives the opportunity</w:t>
      </w:r>
      <w:r w:rsidR="0095527F">
        <w:rPr>
          <w:szCs w:val="22"/>
        </w:rPr>
        <w:t xml:space="preserve"> </w:t>
      </w:r>
      <w:r w:rsidR="00A30181" w:rsidRPr="007123BF">
        <w:rPr>
          <w:szCs w:val="22"/>
        </w:rPr>
        <w:t>to</w:t>
      </w:r>
      <w:r w:rsidR="00CB3499">
        <w:rPr>
          <w:szCs w:val="22"/>
        </w:rPr>
        <w:t>:</w:t>
      </w:r>
    </w:p>
    <w:p w14:paraId="4E3C48B3" w14:textId="77777777" w:rsidR="00CB3499" w:rsidRDefault="00A30181" w:rsidP="00CB3499">
      <w:pPr>
        <w:pStyle w:val="Header"/>
        <w:numPr>
          <w:ilvl w:val="0"/>
          <w:numId w:val="41"/>
        </w:numPr>
        <w:tabs>
          <w:tab w:val="clear" w:pos="4153"/>
          <w:tab w:val="clear" w:pos="8306"/>
          <w:tab w:val="left" w:pos="7797"/>
        </w:tabs>
        <w:ind w:right="-456"/>
        <w:rPr>
          <w:szCs w:val="22"/>
        </w:rPr>
      </w:pPr>
      <w:r w:rsidRPr="007123BF">
        <w:rPr>
          <w:szCs w:val="22"/>
        </w:rPr>
        <w:t>share information about</w:t>
      </w:r>
      <w:r w:rsidR="00CB3499">
        <w:rPr>
          <w:szCs w:val="22"/>
        </w:rPr>
        <w:t xml:space="preserve"> the situation facing a</w:t>
      </w:r>
      <w:r w:rsidRPr="007123BF">
        <w:rPr>
          <w:szCs w:val="22"/>
        </w:rPr>
        <w:t xml:space="preserve"> child/young person</w:t>
      </w:r>
      <w:r w:rsidR="00CB3499">
        <w:rPr>
          <w:szCs w:val="22"/>
        </w:rPr>
        <w:t xml:space="preserve"> outside of their home/family</w:t>
      </w:r>
    </w:p>
    <w:p w14:paraId="5AB84681" w14:textId="77777777" w:rsidR="00AD36C1" w:rsidRDefault="00CB3499" w:rsidP="00CB3499">
      <w:pPr>
        <w:pStyle w:val="Header"/>
        <w:numPr>
          <w:ilvl w:val="0"/>
          <w:numId w:val="41"/>
        </w:numPr>
        <w:tabs>
          <w:tab w:val="clear" w:pos="4153"/>
          <w:tab w:val="clear" w:pos="8306"/>
          <w:tab w:val="left" w:pos="7797"/>
        </w:tabs>
        <w:ind w:right="-456"/>
        <w:rPr>
          <w:szCs w:val="22"/>
        </w:rPr>
      </w:pPr>
      <w:r>
        <w:rPr>
          <w:szCs w:val="22"/>
        </w:rPr>
        <w:t xml:space="preserve">identify </w:t>
      </w:r>
      <w:r w:rsidR="00AD36C1">
        <w:rPr>
          <w:szCs w:val="22"/>
        </w:rPr>
        <w:t>what this child/young person needs in order to increase safety outside of their family home</w:t>
      </w:r>
    </w:p>
    <w:p w14:paraId="46BAFA6E" w14:textId="78207719" w:rsidR="00AD36C1" w:rsidRDefault="00AD36C1" w:rsidP="2B53FA40">
      <w:pPr>
        <w:pStyle w:val="Header"/>
        <w:numPr>
          <w:ilvl w:val="0"/>
          <w:numId w:val="41"/>
        </w:numPr>
        <w:tabs>
          <w:tab w:val="clear" w:pos="4153"/>
          <w:tab w:val="clear" w:pos="8306"/>
          <w:tab w:val="left" w:pos="7797"/>
        </w:tabs>
        <w:ind w:right="-456"/>
      </w:pPr>
      <w:r>
        <w:t xml:space="preserve">identify opportunities to meet this child/young person’s needs, build guardianship in the places they spend their time, and address </w:t>
      </w:r>
      <w:r w:rsidR="3D3366EB">
        <w:t xml:space="preserve">features of their </w:t>
      </w:r>
      <w:r>
        <w:t>environme</w:t>
      </w:r>
      <w:r w:rsidR="6F434C18">
        <w:t>nt which are contributing to/driving the harm</w:t>
      </w:r>
    </w:p>
    <w:p w14:paraId="436F4F9B" w14:textId="08E21E14" w:rsidR="00AD36C1" w:rsidRDefault="00AD36C1" w:rsidP="00AD36C1">
      <w:pPr>
        <w:pStyle w:val="Header"/>
        <w:numPr>
          <w:ilvl w:val="0"/>
          <w:numId w:val="41"/>
        </w:numPr>
        <w:tabs>
          <w:tab w:val="clear" w:pos="4153"/>
          <w:tab w:val="clear" w:pos="8306"/>
          <w:tab w:val="left" w:pos="7797"/>
        </w:tabs>
        <w:ind w:right="-456"/>
        <w:rPr>
          <w:szCs w:val="22"/>
        </w:rPr>
      </w:pPr>
      <w:r>
        <w:rPr>
          <w:szCs w:val="22"/>
        </w:rPr>
        <w:t>identifying contexts that most influence this child/young person’s safety, and opportunities to influence them</w:t>
      </w:r>
    </w:p>
    <w:p w14:paraId="783ADDD8" w14:textId="445A7476" w:rsidR="00385BB2" w:rsidRDefault="00AD36C1" w:rsidP="2B53FA40">
      <w:pPr>
        <w:pStyle w:val="Header"/>
        <w:numPr>
          <w:ilvl w:val="0"/>
          <w:numId w:val="41"/>
        </w:numPr>
        <w:tabs>
          <w:tab w:val="clear" w:pos="4153"/>
          <w:tab w:val="clear" w:pos="8306"/>
          <w:tab w:val="left" w:pos="7797"/>
        </w:tabs>
        <w:ind w:right="-456"/>
      </w:pPr>
      <w:r>
        <w:t>agree an outline plan of action</w:t>
      </w:r>
      <w:r w:rsidR="004E662C">
        <w:t xml:space="preserve"> which </w:t>
      </w:r>
      <w:r w:rsidR="002E6E0E">
        <w:t>use</w:t>
      </w:r>
      <w:r w:rsidR="4623C148">
        <w:t>s</w:t>
      </w:r>
      <w:r w:rsidR="002E6E0E">
        <w:t xml:space="preserve"> our collective capacity to safeguard this young person by </w:t>
      </w:r>
      <w:r>
        <w:t>meet</w:t>
      </w:r>
      <w:r w:rsidR="002E6E0E">
        <w:t xml:space="preserve">ing their </w:t>
      </w:r>
      <w:r>
        <w:t>needs and respond</w:t>
      </w:r>
      <w:r w:rsidR="002E6E0E">
        <w:t>ing</w:t>
      </w:r>
      <w:r>
        <w:t xml:space="preserve"> to c</w:t>
      </w:r>
      <w:r w:rsidR="7A30A9B3">
        <w:t xml:space="preserve">ontexts in which significant harm has happened or is at risk of happening </w:t>
      </w:r>
    </w:p>
    <w:p w14:paraId="7A832602" w14:textId="77777777" w:rsidR="00385BB2" w:rsidRDefault="00385BB2" w:rsidP="00385BB2">
      <w:pPr>
        <w:pStyle w:val="Header"/>
        <w:tabs>
          <w:tab w:val="clear" w:pos="4153"/>
          <w:tab w:val="clear" w:pos="8306"/>
          <w:tab w:val="left" w:pos="7797"/>
        </w:tabs>
        <w:ind w:right="-456"/>
        <w:rPr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85BB2" w:rsidRPr="00D24D1D" w14:paraId="03734FFA" w14:textId="77777777">
        <w:trPr>
          <w:trHeight w:val="454"/>
        </w:trPr>
        <w:tc>
          <w:tcPr>
            <w:tcW w:w="10773" w:type="dxa"/>
            <w:shd w:val="clear" w:color="auto" w:fill="D9D9D9"/>
            <w:vAlign w:val="center"/>
          </w:tcPr>
          <w:p w14:paraId="4465762C" w14:textId="77777777" w:rsidR="00385BB2" w:rsidRPr="00943168" w:rsidRDefault="00385BB2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943168">
              <w:rPr>
                <w:rFonts w:ascii="Aptos" w:hAnsi="Aptos"/>
                <w:sz w:val="22"/>
                <w:szCs w:val="22"/>
              </w:rPr>
              <w:t>Who is this young person? (By those who know them best)</w:t>
            </w:r>
          </w:p>
        </w:tc>
      </w:tr>
      <w:tr w:rsidR="00385BB2" w:rsidRPr="00D24D1D" w14:paraId="0FBAED92" w14:textId="77777777">
        <w:tc>
          <w:tcPr>
            <w:tcW w:w="10773" w:type="dxa"/>
            <w:shd w:val="clear" w:color="auto" w:fill="auto"/>
          </w:tcPr>
          <w:p w14:paraId="334C4334" w14:textId="7C677F97" w:rsidR="00385BB2" w:rsidRPr="00943168" w:rsidRDefault="00385BB2" w:rsidP="00126611">
            <w:pPr>
              <w:pStyle w:val="BodyText"/>
              <w:rPr>
                <w:rFonts w:ascii="Aptos" w:hAnsi="Aptos"/>
                <w:sz w:val="22"/>
              </w:rPr>
            </w:pPr>
          </w:p>
        </w:tc>
      </w:tr>
    </w:tbl>
    <w:p w14:paraId="4DE7375E" w14:textId="3A43E5AB" w:rsidR="00B34160" w:rsidRDefault="00B34160" w:rsidP="00385BB2">
      <w:pPr>
        <w:pStyle w:val="Header"/>
        <w:tabs>
          <w:tab w:val="clear" w:pos="4153"/>
          <w:tab w:val="clear" w:pos="8306"/>
          <w:tab w:val="left" w:pos="7797"/>
        </w:tabs>
        <w:ind w:right="-456"/>
        <w:rPr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34160" w:rsidRPr="00D24D1D" w14:paraId="29733C26" w14:textId="77777777" w:rsidTr="2B53FA40">
        <w:trPr>
          <w:trHeight w:val="454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67E07847" w14:textId="153D162B" w:rsidR="00B34160" w:rsidRPr="00636B6B" w:rsidRDefault="00B34160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636B6B">
              <w:rPr>
                <w:rFonts w:ascii="Aptos" w:hAnsi="Aptos"/>
                <w:sz w:val="22"/>
                <w:szCs w:val="22"/>
              </w:rPr>
              <w:t xml:space="preserve">Child / Young Person’s view </w:t>
            </w:r>
            <w:r w:rsidR="00AE7C8D" w:rsidRPr="00636B6B">
              <w:rPr>
                <w:rFonts w:ascii="Aptos" w:hAnsi="Aptos"/>
                <w:sz w:val="22"/>
                <w:szCs w:val="22"/>
              </w:rPr>
              <w:t>on the situation they face</w:t>
            </w:r>
          </w:p>
        </w:tc>
      </w:tr>
      <w:tr w:rsidR="00B34160" w:rsidRPr="00D24D1D" w14:paraId="743849E4" w14:textId="77777777" w:rsidTr="2B53FA40">
        <w:tc>
          <w:tcPr>
            <w:tcW w:w="10773" w:type="dxa"/>
            <w:shd w:val="clear" w:color="auto" w:fill="auto"/>
          </w:tcPr>
          <w:p w14:paraId="492D919F" w14:textId="2996B274" w:rsidR="00B34160" w:rsidRPr="00636B6B" w:rsidRDefault="00B34160" w:rsidP="00126611">
            <w:pPr>
              <w:pStyle w:val="BodyText"/>
              <w:rPr>
                <w:rFonts w:ascii="Aptos" w:hAnsi="Aptos"/>
                <w:sz w:val="22"/>
              </w:rPr>
            </w:pPr>
          </w:p>
        </w:tc>
      </w:tr>
    </w:tbl>
    <w:p w14:paraId="59CEA6C3" w14:textId="77777777" w:rsidR="00B34160" w:rsidRDefault="00B34160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E7C8D" w:rsidRPr="00D24D1D" w14:paraId="57348160" w14:textId="77777777">
        <w:trPr>
          <w:trHeight w:val="454"/>
        </w:trPr>
        <w:tc>
          <w:tcPr>
            <w:tcW w:w="10773" w:type="dxa"/>
            <w:shd w:val="clear" w:color="auto" w:fill="D9D9D9"/>
            <w:vAlign w:val="center"/>
          </w:tcPr>
          <w:p w14:paraId="221D4032" w14:textId="0701238D" w:rsidR="00AE7C8D" w:rsidRPr="00202D35" w:rsidRDefault="00AE7C8D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202D35">
              <w:rPr>
                <w:rFonts w:ascii="Aptos" w:hAnsi="Aptos"/>
                <w:sz w:val="22"/>
                <w:szCs w:val="22"/>
              </w:rPr>
              <w:t>Parent/ Carer’s view on the situation they face</w:t>
            </w:r>
          </w:p>
        </w:tc>
      </w:tr>
      <w:tr w:rsidR="00AE7C8D" w:rsidRPr="00D24D1D" w14:paraId="424EBD3A" w14:textId="77777777">
        <w:tc>
          <w:tcPr>
            <w:tcW w:w="10773" w:type="dxa"/>
            <w:shd w:val="clear" w:color="auto" w:fill="auto"/>
          </w:tcPr>
          <w:p w14:paraId="11C15E63" w14:textId="349A283E" w:rsidR="002705C9" w:rsidRPr="00202D35" w:rsidRDefault="002705C9" w:rsidP="00540C8D">
            <w:pPr>
              <w:pStyle w:val="BodyText"/>
              <w:rPr>
                <w:rFonts w:ascii="Aptos" w:hAnsi="Aptos"/>
                <w:sz w:val="22"/>
              </w:rPr>
            </w:pPr>
          </w:p>
        </w:tc>
      </w:tr>
    </w:tbl>
    <w:p w14:paraId="5F6ADFEC" w14:textId="77777777" w:rsidR="00AE7C8D" w:rsidRDefault="00AE7C8D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 w:val="22"/>
          <w:szCs w:val="22"/>
        </w:rPr>
      </w:pPr>
    </w:p>
    <w:p w14:paraId="3B59B548" w14:textId="77777777" w:rsidR="00A857B0" w:rsidRDefault="00A857B0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85BB2" w:rsidRPr="00D24D1D" w14:paraId="44BCA955" w14:textId="77777777" w:rsidTr="2B53FA40">
        <w:trPr>
          <w:trHeight w:val="454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2DCA4B6F" w14:textId="3D589338" w:rsidR="00385BB2" w:rsidRPr="00C052FF" w:rsidRDefault="00385BB2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C052FF">
              <w:rPr>
                <w:rFonts w:ascii="Aptos" w:hAnsi="Aptos"/>
                <w:sz w:val="22"/>
                <w:szCs w:val="22"/>
              </w:rPr>
              <w:t>Professionals view on the situation they face</w:t>
            </w:r>
          </w:p>
        </w:tc>
      </w:tr>
      <w:tr w:rsidR="00385BB2" w:rsidRPr="00D24D1D" w14:paraId="6E6EC82A" w14:textId="77777777" w:rsidTr="2B53FA40">
        <w:tc>
          <w:tcPr>
            <w:tcW w:w="10773" w:type="dxa"/>
            <w:shd w:val="clear" w:color="auto" w:fill="auto"/>
          </w:tcPr>
          <w:p w14:paraId="4AC12329" w14:textId="4A1E7BD8" w:rsidR="00385BB2" w:rsidRPr="00C052FF" w:rsidRDefault="006C759C" w:rsidP="00A16F4F">
            <w:pPr>
              <w:pStyle w:val="Style1"/>
              <w:rPr>
                <w:rFonts w:ascii="Aptos" w:hAnsi="Aptos"/>
                <w:sz w:val="22"/>
                <w:szCs w:val="22"/>
              </w:rPr>
            </w:pPr>
            <w:r w:rsidRPr="00C052FF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</w:tbl>
    <w:p w14:paraId="13C3A2CF" w14:textId="77777777" w:rsidR="00AE7C8D" w:rsidRPr="000A3C51" w:rsidRDefault="00AE7C8D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 w:val="22"/>
          <w:szCs w:val="22"/>
        </w:rPr>
      </w:pPr>
    </w:p>
    <w:p w14:paraId="5B60C51D" w14:textId="77777777" w:rsidR="00470AA7" w:rsidRPr="000A3C51" w:rsidRDefault="00470AA7" w:rsidP="007911BD">
      <w:pPr>
        <w:pStyle w:val="Header"/>
        <w:tabs>
          <w:tab w:val="clear" w:pos="4153"/>
          <w:tab w:val="clear" w:pos="8306"/>
          <w:tab w:val="left" w:pos="7797"/>
        </w:tabs>
        <w:ind w:left="-426" w:right="-456"/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632"/>
      </w:tblGrid>
      <w:tr w:rsidR="006118C9" w:rsidRPr="00D24D1D" w14:paraId="700282DF" w14:textId="77777777" w:rsidTr="2B53FA40">
        <w:trPr>
          <w:cantSplit/>
          <w:trHeight w:val="454"/>
        </w:trPr>
        <w:tc>
          <w:tcPr>
            <w:tcW w:w="106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9C89B82" w14:textId="05CA69F3" w:rsidR="006118C9" w:rsidRPr="00FD7646" w:rsidRDefault="0060394B" w:rsidP="006226EF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FD7646">
              <w:rPr>
                <w:rFonts w:ascii="Aptos" w:hAnsi="Aptos"/>
                <w:sz w:val="22"/>
                <w:szCs w:val="22"/>
              </w:rPr>
              <w:t>Where is this young person safest?</w:t>
            </w:r>
            <w:r w:rsidR="0090246B" w:rsidRPr="00FD7646">
              <w:rPr>
                <w:rFonts w:ascii="Aptos" w:hAnsi="Aptos"/>
                <w:color w:val="FF0000"/>
                <w:sz w:val="22"/>
                <w:szCs w:val="22"/>
              </w:rPr>
              <w:t xml:space="preserve"> </w:t>
            </w:r>
          </w:p>
        </w:tc>
      </w:tr>
      <w:tr w:rsidR="006118C9" w:rsidRPr="00D24D1D" w14:paraId="24DDADBC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0632" w:type="dxa"/>
            <w:tcBorders>
              <w:top w:val="single" w:sz="4" w:space="0" w:color="C0C0C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2B638B24" w14:textId="18597DF4" w:rsidR="00FD7646" w:rsidRPr="003432C3" w:rsidRDefault="00540C8D" w:rsidP="00563EC1">
            <w:pPr>
              <w:pStyle w:val="Style1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color w:val="FF0000"/>
                <w:sz w:val="22"/>
                <w:szCs w:val="22"/>
              </w:rPr>
              <w:t xml:space="preserve">INSERT CONTEXTS: </w:t>
            </w:r>
          </w:p>
        </w:tc>
      </w:tr>
      <w:tr w:rsidR="006118C9" w:rsidRPr="007D3FC3" w14:paraId="3B10D101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95544F" w14:textId="6A8CD071" w:rsidR="000C23AD" w:rsidRPr="00FF4C02" w:rsidRDefault="0060394B" w:rsidP="00F61EEC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FF4C02">
              <w:rPr>
                <w:rFonts w:ascii="Aptos" w:hAnsi="Aptos"/>
                <w:b/>
                <w:bCs/>
                <w:sz w:val="22"/>
              </w:rPr>
              <w:t>How are their needs met when they are there?</w:t>
            </w:r>
          </w:p>
          <w:p w14:paraId="675ECDFA" w14:textId="5D11DB63" w:rsidR="00896B8B" w:rsidRPr="00FF4C02" w:rsidRDefault="00896B8B" w:rsidP="00031BC2">
            <w:pPr>
              <w:pStyle w:val="BodyText"/>
              <w:rPr>
                <w:rFonts w:ascii="Aptos" w:hAnsi="Aptos"/>
                <w:sz w:val="22"/>
              </w:rPr>
            </w:pPr>
          </w:p>
        </w:tc>
      </w:tr>
      <w:tr w:rsidR="004D1BC8" w:rsidRPr="007D3FC3" w14:paraId="6189A29F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261CF0" w14:textId="78C6A699" w:rsidR="004D1BC8" w:rsidRPr="00FF4C02" w:rsidRDefault="0060394B" w:rsidP="00F61EEC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FF4C02">
              <w:rPr>
                <w:rFonts w:ascii="Aptos" w:hAnsi="Aptos"/>
                <w:b/>
                <w:bCs/>
                <w:sz w:val="22"/>
              </w:rPr>
              <w:t>What is the quality of the guardianship available to them when they are there?</w:t>
            </w:r>
          </w:p>
          <w:p w14:paraId="37A8CB3D" w14:textId="3C41A9F8" w:rsidR="00A318E4" w:rsidRPr="00FF4C02" w:rsidRDefault="00A318E4" w:rsidP="00F61EEC">
            <w:pPr>
              <w:pStyle w:val="BodyText"/>
              <w:rPr>
                <w:rFonts w:ascii="Aptos" w:hAnsi="Aptos"/>
                <w:sz w:val="22"/>
              </w:rPr>
            </w:pPr>
          </w:p>
        </w:tc>
      </w:tr>
      <w:tr w:rsidR="0060394B" w:rsidRPr="007D3FC3" w14:paraId="651287BD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3C58AD" w14:textId="44BB372A" w:rsidR="0060394B" w:rsidRPr="00FF4C02" w:rsidRDefault="07746870" w:rsidP="00F61EEC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FF4C02">
              <w:rPr>
                <w:rFonts w:ascii="Aptos" w:hAnsi="Aptos"/>
                <w:b/>
                <w:bCs/>
                <w:sz w:val="22"/>
              </w:rPr>
              <w:t xml:space="preserve">What </w:t>
            </w:r>
            <w:r w:rsidR="169199D1" w:rsidRPr="00FF4C02">
              <w:rPr>
                <w:rFonts w:ascii="Aptos" w:hAnsi="Aptos"/>
                <w:b/>
                <w:bCs/>
                <w:sz w:val="22"/>
              </w:rPr>
              <w:t>factors in this environment are driving the harm (if any)</w:t>
            </w:r>
            <w:r w:rsidRPr="00FF4C02">
              <w:rPr>
                <w:rFonts w:ascii="Aptos" w:hAnsi="Aptos"/>
                <w:b/>
                <w:bCs/>
                <w:sz w:val="22"/>
              </w:rPr>
              <w:t>?</w:t>
            </w:r>
          </w:p>
          <w:p w14:paraId="23007EF0" w14:textId="616DCDE1" w:rsidR="006C2818" w:rsidRPr="00FF4C02" w:rsidRDefault="006C2818" w:rsidP="0015264D">
            <w:pPr>
              <w:pStyle w:val="BodyText"/>
              <w:numPr>
                <w:ilvl w:val="0"/>
                <w:numId w:val="41"/>
              </w:numPr>
              <w:rPr>
                <w:rFonts w:ascii="Aptos" w:hAnsi="Aptos"/>
                <w:sz w:val="22"/>
              </w:rPr>
            </w:pPr>
          </w:p>
        </w:tc>
      </w:tr>
    </w:tbl>
    <w:p w14:paraId="0F2EDD65" w14:textId="1C4FB5E0" w:rsidR="0022441B" w:rsidRDefault="0022441B" w:rsidP="00F50E02">
      <w:pPr>
        <w:rPr>
          <w:sz w:val="22"/>
          <w:szCs w:val="22"/>
        </w:rPr>
      </w:pPr>
    </w:p>
    <w:p w14:paraId="151F8444" w14:textId="77777777" w:rsidR="00F875DB" w:rsidRDefault="00F875DB" w:rsidP="00F50E02">
      <w:pPr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632"/>
      </w:tblGrid>
      <w:tr w:rsidR="00536495" w:rsidRPr="003432C3" w14:paraId="6F9C2F26" w14:textId="77777777" w:rsidTr="2B53FA40">
        <w:trPr>
          <w:cantSplit/>
          <w:trHeight w:val="454"/>
        </w:trPr>
        <w:tc>
          <w:tcPr>
            <w:tcW w:w="106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CA4213E" w14:textId="40469C41" w:rsidR="00536495" w:rsidRPr="003432C3" w:rsidRDefault="00536495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3432C3">
              <w:rPr>
                <w:rFonts w:ascii="Aptos" w:hAnsi="Aptos"/>
                <w:sz w:val="22"/>
                <w:szCs w:val="22"/>
              </w:rPr>
              <w:lastRenderedPageBreak/>
              <w:t>Where is this young person least safe?</w:t>
            </w:r>
            <w:r w:rsidRPr="003432C3">
              <w:rPr>
                <w:rFonts w:ascii="Aptos" w:hAnsi="Aptos"/>
                <w:color w:val="FF0000"/>
                <w:sz w:val="22"/>
                <w:szCs w:val="22"/>
              </w:rPr>
              <w:t xml:space="preserve"> </w:t>
            </w:r>
          </w:p>
        </w:tc>
      </w:tr>
      <w:tr w:rsidR="00536495" w:rsidRPr="003432C3" w14:paraId="340E63B9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0632" w:type="dxa"/>
            <w:tcBorders>
              <w:top w:val="single" w:sz="4" w:space="0" w:color="C0C0C0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55C9A6BC" w14:textId="6F48B6F7" w:rsidR="00536495" w:rsidRPr="003432C3" w:rsidRDefault="00540C8D" w:rsidP="00126611">
            <w:pPr>
              <w:pStyle w:val="Style1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FF0000"/>
                <w:sz w:val="22"/>
                <w:szCs w:val="22"/>
              </w:rPr>
              <w:t xml:space="preserve">INSERT CONTEXT </w:t>
            </w:r>
          </w:p>
        </w:tc>
      </w:tr>
      <w:tr w:rsidR="00536495" w:rsidRPr="003432C3" w14:paraId="370A6276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64998" w14:textId="376C6DC4" w:rsidR="00536495" w:rsidRPr="003432C3" w:rsidRDefault="4130B7B3" w:rsidP="2B53FA40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 xml:space="preserve">What are their needs in this context and how are they being met or unmet? </w:t>
            </w:r>
          </w:p>
          <w:p w14:paraId="57857C9C" w14:textId="53A02514" w:rsidR="00536495" w:rsidRPr="003432C3" w:rsidRDefault="00536495" w:rsidP="2B53FA40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</w:p>
        </w:tc>
      </w:tr>
      <w:tr w:rsidR="00536495" w:rsidRPr="003432C3" w14:paraId="00A0CFCB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01106" w14:textId="77777777" w:rsidR="00536495" w:rsidRPr="003432C3" w:rsidRDefault="00536495" w:rsidP="00126611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>What is the quality of the guardianship available to them when they are there?</w:t>
            </w:r>
          </w:p>
          <w:p w14:paraId="7A49E9F2" w14:textId="41BB5A24" w:rsidR="00536495" w:rsidRPr="003432C3" w:rsidRDefault="00536495" w:rsidP="00126611">
            <w:pPr>
              <w:pStyle w:val="BodyText"/>
              <w:rPr>
                <w:rFonts w:ascii="Aptos" w:hAnsi="Aptos"/>
                <w:sz w:val="22"/>
              </w:rPr>
            </w:pPr>
          </w:p>
        </w:tc>
      </w:tr>
      <w:tr w:rsidR="00536495" w:rsidRPr="003432C3" w14:paraId="2EAFCA0B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50615C" w14:textId="4D54EF5D" w:rsidR="00536495" w:rsidRPr="003432C3" w:rsidRDefault="61C1FCFC" w:rsidP="00126611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>What factors in the environment are driving harm</w:t>
            </w:r>
            <w:r w:rsidR="0255761D" w:rsidRPr="003432C3">
              <w:rPr>
                <w:rFonts w:ascii="Aptos" w:hAnsi="Aptos"/>
                <w:b/>
                <w:bCs/>
                <w:sz w:val="22"/>
              </w:rPr>
              <w:t>?</w:t>
            </w:r>
          </w:p>
          <w:p w14:paraId="0AB3CC43" w14:textId="52361190" w:rsidR="00536495" w:rsidRPr="003432C3" w:rsidRDefault="0054522C" w:rsidP="00126611">
            <w:pPr>
              <w:pStyle w:val="BodyText"/>
              <w:rPr>
                <w:rFonts w:ascii="Aptos" w:hAnsi="Aptos"/>
                <w:sz w:val="22"/>
              </w:rPr>
            </w:pPr>
            <w:r w:rsidRPr="003432C3">
              <w:rPr>
                <w:rFonts w:ascii="Aptos" w:hAnsi="Aptos"/>
                <w:sz w:val="22"/>
              </w:rPr>
              <w:t xml:space="preserve"> </w:t>
            </w:r>
          </w:p>
        </w:tc>
      </w:tr>
    </w:tbl>
    <w:p w14:paraId="41B33D51" w14:textId="77777777" w:rsidR="00536495" w:rsidRDefault="00536495" w:rsidP="00F50E02">
      <w:pPr>
        <w:rPr>
          <w:sz w:val="22"/>
          <w:szCs w:val="22"/>
        </w:rPr>
      </w:pPr>
    </w:p>
    <w:p w14:paraId="13F30218" w14:textId="77777777" w:rsidR="00536495" w:rsidRDefault="00536495" w:rsidP="00F50E02">
      <w:pPr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632"/>
      </w:tblGrid>
      <w:tr w:rsidR="00B34160" w:rsidRPr="00D24D1D" w14:paraId="5139F55D" w14:textId="77777777" w:rsidTr="2B53FA40">
        <w:trPr>
          <w:cantSplit/>
          <w:trHeight w:val="454"/>
        </w:trPr>
        <w:tc>
          <w:tcPr>
            <w:tcW w:w="106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5879407" w14:textId="77777777" w:rsidR="00B34160" w:rsidRPr="003432C3" w:rsidRDefault="00B34160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3432C3">
              <w:rPr>
                <w:rFonts w:ascii="Aptos" w:hAnsi="Aptos"/>
                <w:sz w:val="22"/>
                <w:szCs w:val="22"/>
              </w:rPr>
              <w:t>C</w:t>
            </w:r>
            <w:r w:rsidR="00536495" w:rsidRPr="003432C3">
              <w:rPr>
                <w:rFonts w:ascii="Aptos" w:hAnsi="Aptos"/>
                <w:sz w:val="22"/>
                <w:szCs w:val="22"/>
              </w:rPr>
              <w:t>ontext Weighting</w:t>
            </w:r>
          </w:p>
          <w:p w14:paraId="5746C680" w14:textId="66AD52B3" w:rsidR="00536495" w:rsidRPr="003432C3" w:rsidRDefault="0255761D" w:rsidP="00536495">
            <w:pPr>
              <w:rPr>
                <w:rFonts w:ascii="Aptos" w:hAnsi="Aptos"/>
                <w:sz w:val="22"/>
                <w:szCs w:val="22"/>
              </w:rPr>
            </w:pPr>
            <w:r w:rsidRPr="003432C3">
              <w:rPr>
                <w:rFonts w:ascii="Aptos" w:hAnsi="Aptos"/>
                <w:sz w:val="22"/>
                <w:szCs w:val="22"/>
              </w:rPr>
              <w:t xml:space="preserve">Based on the above information which contexts </w:t>
            </w:r>
            <w:r w:rsidR="5ED95C96" w:rsidRPr="003432C3">
              <w:rPr>
                <w:rFonts w:ascii="Aptos" w:hAnsi="Aptos"/>
                <w:sz w:val="22"/>
                <w:szCs w:val="22"/>
              </w:rPr>
              <w:t>require a response to increase</w:t>
            </w:r>
            <w:r w:rsidRPr="003432C3">
              <w:rPr>
                <w:rFonts w:ascii="Aptos" w:hAnsi="Aptos"/>
                <w:sz w:val="22"/>
                <w:szCs w:val="22"/>
              </w:rPr>
              <w:t xml:space="preserve"> this young person’s </w:t>
            </w:r>
            <w:r w:rsidR="6FE41932" w:rsidRPr="003432C3">
              <w:rPr>
                <w:rFonts w:ascii="Aptos" w:hAnsi="Aptos"/>
                <w:sz w:val="22"/>
                <w:szCs w:val="22"/>
              </w:rPr>
              <w:t xml:space="preserve">access to </w:t>
            </w:r>
            <w:r w:rsidRPr="003432C3">
              <w:rPr>
                <w:rFonts w:ascii="Aptos" w:hAnsi="Aptos"/>
                <w:sz w:val="22"/>
                <w:szCs w:val="22"/>
              </w:rPr>
              <w:t>safety</w:t>
            </w:r>
            <w:r w:rsidR="66F90187" w:rsidRPr="003432C3">
              <w:rPr>
                <w:rFonts w:ascii="Aptos" w:hAnsi="Aptos"/>
                <w:sz w:val="22"/>
                <w:szCs w:val="22"/>
              </w:rPr>
              <w:t xml:space="preserve"> and why</w:t>
            </w:r>
            <w:r w:rsidRPr="003432C3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B34160" w:rsidRPr="007D3FC3" w14:paraId="41C804BC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97F0AA" w14:textId="137599C3" w:rsidR="00B34160" w:rsidRPr="003432C3" w:rsidRDefault="0255761D" w:rsidP="00126611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>Most</w:t>
            </w:r>
            <w:r w:rsidR="42919A15" w:rsidRPr="003432C3">
              <w:rPr>
                <w:rFonts w:ascii="Aptos" w:hAnsi="Aptos"/>
                <w:b/>
                <w:bCs/>
                <w:sz w:val="22"/>
              </w:rPr>
              <w:t xml:space="preserve"> in need of a response</w:t>
            </w:r>
          </w:p>
          <w:p w14:paraId="79DD81C3" w14:textId="6BEE7B85" w:rsidR="00B34160" w:rsidRPr="003432C3" w:rsidRDefault="001F2429" w:rsidP="00126611">
            <w:pPr>
              <w:pStyle w:val="BodyText"/>
              <w:rPr>
                <w:rFonts w:ascii="Aptos" w:hAnsi="Aptos"/>
                <w:sz w:val="22"/>
              </w:rPr>
            </w:pPr>
            <w:r w:rsidRPr="003432C3">
              <w:rPr>
                <w:rFonts w:ascii="Aptos" w:hAnsi="Aptos"/>
                <w:sz w:val="22"/>
              </w:rPr>
              <w:t xml:space="preserve"> </w:t>
            </w:r>
          </w:p>
        </w:tc>
      </w:tr>
      <w:tr w:rsidR="00B34160" w:rsidRPr="007D3FC3" w14:paraId="294A6471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6A738B" w14:textId="289676E7" w:rsidR="00B34160" w:rsidRPr="003432C3" w:rsidRDefault="12828BD2" w:rsidP="00126611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>Context l</w:t>
            </w:r>
            <w:r w:rsidR="0255761D" w:rsidRPr="003432C3">
              <w:rPr>
                <w:rFonts w:ascii="Aptos" w:hAnsi="Aptos"/>
                <w:b/>
                <w:bCs/>
                <w:sz w:val="22"/>
              </w:rPr>
              <w:t>east i</w:t>
            </w:r>
            <w:r w:rsidR="7DC490D1" w:rsidRPr="003432C3">
              <w:rPr>
                <w:rFonts w:ascii="Aptos" w:hAnsi="Aptos"/>
                <w:b/>
                <w:bCs/>
                <w:sz w:val="22"/>
              </w:rPr>
              <w:t>n need of a response</w:t>
            </w:r>
          </w:p>
          <w:p w14:paraId="2582E2FA" w14:textId="37057DFA" w:rsidR="00B34160" w:rsidRPr="003432C3" w:rsidRDefault="00B34160" w:rsidP="00126611">
            <w:pPr>
              <w:pStyle w:val="BodyText"/>
              <w:rPr>
                <w:rFonts w:ascii="Aptos" w:hAnsi="Aptos"/>
                <w:color w:val="FF0000"/>
                <w:sz w:val="22"/>
              </w:rPr>
            </w:pPr>
          </w:p>
        </w:tc>
      </w:tr>
      <w:tr w:rsidR="00536495" w:rsidRPr="007D3FC3" w14:paraId="79599B0C" w14:textId="77777777" w:rsidTr="2B53F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439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C7C917" w14:textId="77777777" w:rsidR="00536495" w:rsidRPr="003432C3" w:rsidRDefault="00536495" w:rsidP="00126611">
            <w:pPr>
              <w:pStyle w:val="BodyText"/>
              <w:rPr>
                <w:rFonts w:ascii="Aptos" w:hAnsi="Aptos"/>
                <w:b/>
                <w:bCs/>
                <w:sz w:val="22"/>
              </w:rPr>
            </w:pPr>
            <w:r w:rsidRPr="003432C3">
              <w:rPr>
                <w:rFonts w:ascii="Aptos" w:hAnsi="Aptos"/>
                <w:b/>
                <w:bCs/>
                <w:sz w:val="22"/>
              </w:rPr>
              <w:t xml:space="preserve">Unknown </w:t>
            </w:r>
          </w:p>
          <w:p w14:paraId="0CD8EF1B" w14:textId="68BE9F95" w:rsidR="00536495" w:rsidRPr="003432C3" w:rsidRDefault="00536495" w:rsidP="00126611">
            <w:pPr>
              <w:pStyle w:val="BodyText"/>
              <w:rPr>
                <w:rFonts w:ascii="Aptos" w:hAnsi="Aptos"/>
                <w:sz w:val="22"/>
              </w:rPr>
            </w:pPr>
          </w:p>
        </w:tc>
      </w:tr>
    </w:tbl>
    <w:p w14:paraId="765BE848" w14:textId="3EEB0180" w:rsidR="00B34160" w:rsidRDefault="00B34160" w:rsidP="00F50E02">
      <w:pPr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632"/>
      </w:tblGrid>
      <w:tr w:rsidR="00C332E1" w:rsidRPr="00BD6BCC" w14:paraId="03D70FBE" w14:textId="77777777">
        <w:trPr>
          <w:cantSplit/>
          <w:trHeight w:val="454"/>
        </w:trPr>
        <w:tc>
          <w:tcPr>
            <w:tcW w:w="106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19EF13CB" w14:textId="7243AF60" w:rsidR="00C332E1" w:rsidRPr="00BD6BCC" w:rsidRDefault="00C332E1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Summary of young person’s needs that require attention</w:t>
            </w:r>
          </w:p>
        </w:tc>
      </w:tr>
      <w:tr w:rsidR="00C332E1" w:rsidRPr="00BD6BCC" w14:paraId="0FB60C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063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C8399F4" w14:textId="77777777" w:rsidR="00C332E1" w:rsidRPr="00BD6BCC" w:rsidRDefault="00C332E1" w:rsidP="00126611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</w:tr>
      <w:tr w:rsidR="00C332E1" w:rsidRPr="00BD6BCC" w14:paraId="4BCC2A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68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13AC77" w14:textId="2E6545BD" w:rsidR="00D049CF" w:rsidRPr="00BD6BCC" w:rsidRDefault="00D049CF" w:rsidP="00126611">
            <w:pPr>
              <w:pStyle w:val="BodyText"/>
              <w:rPr>
                <w:rFonts w:ascii="Aptos" w:hAnsi="Aptos"/>
                <w:sz w:val="22"/>
              </w:rPr>
            </w:pPr>
            <w:r w:rsidRPr="00BD6BCC">
              <w:rPr>
                <w:rFonts w:ascii="Aptos" w:hAnsi="Aptos"/>
                <w:sz w:val="22"/>
              </w:rPr>
              <w:t xml:space="preserve"> </w:t>
            </w:r>
          </w:p>
        </w:tc>
      </w:tr>
    </w:tbl>
    <w:p w14:paraId="619F73B4" w14:textId="77777777" w:rsidR="00887609" w:rsidRDefault="00887609" w:rsidP="00F50E02">
      <w:pPr>
        <w:rPr>
          <w:sz w:val="22"/>
          <w:szCs w:val="22"/>
        </w:rPr>
      </w:pPr>
    </w:p>
    <w:p w14:paraId="108F71B9" w14:textId="77777777" w:rsidR="00887609" w:rsidRPr="00D24D1D" w:rsidRDefault="00887609" w:rsidP="00F50E02">
      <w:pPr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0632"/>
      </w:tblGrid>
      <w:tr w:rsidR="001E6FAA" w:rsidRPr="00BD6BCC" w14:paraId="471BD86C" w14:textId="77777777" w:rsidTr="002B7F3B">
        <w:trPr>
          <w:cantSplit/>
          <w:trHeight w:val="454"/>
        </w:trPr>
        <w:tc>
          <w:tcPr>
            <w:tcW w:w="1063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4D86CAB8" w14:textId="4A8BFB98" w:rsidR="001E6FAA" w:rsidRPr="00BD6BCC" w:rsidRDefault="00C332E1" w:rsidP="00AC1200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Summary of contextual factors that require attention</w:t>
            </w:r>
          </w:p>
        </w:tc>
      </w:tr>
      <w:tr w:rsidR="001E6FAA" w:rsidRPr="00BD6BCC" w14:paraId="5193CD10" w14:textId="77777777" w:rsidTr="002B7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063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24A9070" w14:textId="270DD5F1" w:rsidR="001E6FAA" w:rsidRPr="00BD6BCC" w:rsidRDefault="001E6FAA" w:rsidP="00AC1200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</w:tr>
      <w:tr w:rsidR="001E6FAA" w:rsidRPr="00BD6BCC" w14:paraId="513DD28A" w14:textId="77777777" w:rsidTr="00CE7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68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2EB761" w14:textId="711FCF8D" w:rsidR="00F31ED6" w:rsidRPr="00BD6BCC" w:rsidRDefault="00F31ED6" w:rsidP="00F61EEC">
            <w:pPr>
              <w:pStyle w:val="BodyText"/>
              <w:rPr>
                <w:rFonts w:ascii="Aptos" w:hAnsi="Aptos"/>
                <w:sz w:val="22"/>
              </w:rPr>
            </w:pPr>
            <w:r w:rsidRPr="00BD6BCC">
              <w:rPr>
                <w:rFonts w:ascii="Aptos" w:hAnsi="Aptos"/>
                <w:sz w:val="22"/>
              </w:rPr>
              <w:t xml:space="preserve"> </w:t>
            </w:r>
          </w:p>
        </w:tc>
      </w:tr>
    </w:tbl>
    <w:p w14:paraId="5E709F19" w14:textId="77777777" w:rsidR="007C6C0D" w:rsidRDefault="007C6C0D" w:rsidP="00F50E02">
      <w:pPr>
        <w:rPr>
          <w:sz w:val="22"/>
          <w:szCs w:val="22"/>
        </w:rPr>
      </w:pPr>
    </w:p>
    <w:tbl>
      <w:tblPr>
        <w:tblW w:w="10519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he Outline Plan"/>
      </w:tblPr>
      <w:tblGrid>
        <w:gridCol w:w="3431"/>
        <w:gridCol w:w="2410"/>
        <w:gridCol w:w="254"/>
        <w:gridCol w:w="313"/>
        <w:gridCol w:w="4111"/>
      </w:tblGrid>
      <w:tr w:rsidR="006E58F6" w:rsidRPr="00D24D1D" w14:paraId="2182550C" w14:textId="77777777" w:rsidTr="00D738AD">
        <w:trPr>
          <w:gridAfter w:val="3"/>
          <w:wAfter w:w="4678" w:type="dxa"/>
          <w:trHeight w:val="454"/>
        </w:trPr>
        <w:tc>
          <w:tcPr>
            <w:tcW w:w="58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790914A1" w14:textId="464FAE98" w:rsidR="006E58F6" w:rsidRDefault="006E58F6" w:rsidP="00126611">
            <w:pPr>
              <w:pStyle w:val="Heading1"/>
            </w:pPr>
            <w:r>
              <w:t xml:space="preserve">OUTCOME    </w:t>
            </w:r>
          </w:p>
        </w:tc>
      </w:tr>
      <w:tr w:rsidR="006E58F6" w:rsidRPr="00D24D1D" w14:paraId="3C07B80A" w14:textId="77777777" w:rsidTr="00D738AD">
        <w:trPr>
          <w:gridAfter w:val="3"/>
          <w:wAfter w:w="4678" w:type="dxa"/>
          <w:trHeight w:val="70"/>
        </w:trPr>
        <w:tc>
          <w:tcPr>
            <w:tcW w:w="58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57E36" w14:textId="77777777" w:rsidR="006E58F6" w:rsidRPr="00D24D1D" w:rsidRDefault="006E58F6" w:rsidP="00126611">
            <w:pPr>
              <w:pStyle w:val="Style1"/>
            </w:pPr>
          </w:p>
        </w:tc>
      </w:tr>
      <w:tr w:rsidR="006E58F6" w:rsidRPr="00D24D1D" w14:paraId="7DC9FBB4" w14:textId="77777777" w:rsidTr="00D738AD">
        <w:trPr>
          <w:trHeight w:val="381"/>
        </w:trPr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5072089" w14:textId="77777777" w:rsidR="006E58F6" w:rsidRDefault="006E58F6" w:rsidP="006E58F6">
            <w:pPr>
              <w:rPr>
                <w:b/>
                <w:bCs/>
              </w:rPr>
            </w:pPr>
            <w:r>
              <w:rPr>
                <w:b/>
                <w:bCs/>
              </w:rPr>
              <w:t>Risk of significant harm:</w:t>
            </w:r>
          </w:p>
          <w:p w14:paraId="0F2C1F44" w14:textId="5CF3EE3A" w:rsidR="006E58F6" w:rsidRPr="00F53E0F" w:rsidRDefault="006E58F6" w:rsidP="00126611">
            <w:pPr>
              <w:pStyle w:val="Heading1"/>
              <w:jc w:val="left"/>
            </w:pP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0C557984" w14:textId="77777777" w:rsidR="006E58F6" w:rsidRDefault="006E58F6" w:rsidP="006E58F6">
            <w:pPr>
              <w:rPr>
                <w:b/>
                <w:bCs/>
              </w:rPr>
            </w:pPr>
            <w:r>
              <w:rPr>
                <w:b/>
                <w:bCs/>
              </w:rPr>
              <w:t>Concerns, but not risk of significant harm:</w:t>
            </w:r>
          </w:p>
          <w:p w14:paraId="2AB8400F" w14:textId="67B0FFE2" w:rsidR="006E58F6" w:rsidRPr="00B423C8" w:rsidRDefault="006E58F6" w:rsidP="00126611">
            <w:pPr>
              <w:pStyle w:val="Heading1"/>
              <w:jc w:val="left"/>
            </w:pPr>
          </w:p>
        </w:tc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97E3672" w14:textId="49F08F48" w:rsidR="006E58F6" w:rsidRDefault="006E58F6" w:rsidP="00126611">
            <w:pPr>
              <w:pStyle w:val="Heading1"/>
              <w:jc w:val="left"/>
            </w:pPr>
            <w:r>
              <w:t xml:space="preserve">Support required </w:t>
            </w:r>
          </w:p>
        </w:tc>
      </w:tr>
      <w:tr w:rsidR="006E58F6" w:rsidRPr="00241A6B" w14:paraId="7167E1D1" w14:textId="77777777" w:rsidTr="00D738AD">
        <w:trPr>
          <w:trHeight w:val="381"/>
        </w:trPr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CA114A" w14:textId="6FC62A13" w:rsidR="006E58F6" w:rsidRPr="00241A6B" w:rsidRDefault="006E58F6" w:rsidP="00126611">
            <w:pPr>
              <w:jc w:val="left"/>
              <w:rPr>
                <w:rFonts w:eastAsia="Times"/>
              </w:rPr>
            </w:pPr>
            <w:r w:rsidRPr="00540C8D">
              <w:rPr>
                <w:rFonts w:eastAsia="Times"/>
              </w:rPr>
              <w:t>ROTH Plan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06291D" w14:textId="7781EF0C" w:rsidR="006E58F6" w:rsidRPr="00241A6B" w:rsidRDefault="006E58F6" w:rsidP="00126611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 xml:space="preserve">ROTH Approach </w:t>
            </w:r>
          </w:p>
        </w:tc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4003A" w14:textId="674E7338" w:rsidR="006E58F6" w:rsidRPr="00241A6B" w:rsidRDefault="006E58F6" w:rsidP="00126611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ROTH Early Help Offer</w:t>
            </w:r>
          </w:p>
        </w:tc>
      </w:tr>
      <w:tr w:rsidR="006E58F6" w:rsidRPr="00241A6B" w14:paraId="2AB809ED" w14:textId="77777777" w:rsidTr="00D738AD">
        <w:trPr>
          <w:trHeight w:val="381"/>
        </w:trPr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F0F21" w14:textId="2A80DDBD" w:rsidR="006E58F6" w:rsidRPr="00241A6B" w:rsidRDefault="006E58F6" w:rsidP="00126611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Child Protection Plan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0436BD" w14:textId="2B048704" w:rsidR="006E58F6" w:rsidRPr="00241A6B" w:rsidRDefault="006E58F6" w:rsidP="00126611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 xml:space="preserve">Child in Need Plan </w:t>
            </w:r>
          </w:p>
        </w:tc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4AAA8" w14:textId="364600C0" w:rsidR="006E58F6" w:rsidRPr="00241A6B" w:rsidRDefault="006E58F6" w:rsidP="00126611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 xml:space="preserve">Early Help Plan </w:t>
            </w:r>
          </w:p>
        </w:tc>
      </w:tr>
      <w:tr w:rsidR="00D738AD" w14:paraId="1239A719" w14:textId="77777777" w:rsidTr="00D738AD">
        <w:trPr>
          <w:gridAfter w:val="2"/>
          <w:wAfter w:w="4424" w:type="dxa"/>
          <w:trHeight w:val="454"/>
        </w:trPr>
        <w:tc>
          <w:tcPr>
            <w:tcW w:w="58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5996AC67" w14:textId="7DFCFF12" w:rsidR="00D738AD" w:rsidRDefault="00D738AD" w:rsidP="00126611">
            <w:pPr>
              <w:pStyle w:val="Heading1"/>
            </w:pPr>
            <w:r>
              <w:t>Scaling (where used)</w:t>
            </w:r>
          </w:p>
        </w:tc>
        <w:tc>
          <w:tcPr>
            <w:tcW w:w="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0460D78B" w14:textId="77777777" w:rsidR="00D738AD" w:rsidRDefault="00D738AD" w:rsidP="00126611">
            <w:pPr>
              <w:pStyle w:val="Heading1"/>
            </w:pPr>
          </w:p>
        </w:tc>
      </w:tr>
      <w:tr w:rsidR="00D738AD" w:rsidRPr="00D24D1D" w14:paraId="6D402D9D" w14:textId="77777777" w:rsidTr="00D738AD">
        <w:trPr>
          <w:gridAfter w:val="2"/>
          <w:wAfter w:w="4424" w:type="dxa"/>
          <w:trHeight w:val="70"/>
        </w:trPr>
        <w:tc>
          <w:tcPr>
            <w:tcW w:w="58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7FA6BF" w14:textId="77777777" w:rsidR="00D738AD" w:rsidRDefault="00D738AD" w:rsidP="00126611">
            <w:pPr>
              <w:pStyle w:val="Style1"/>
            </w:pPr>
          </w:p>
          <w:p w14:paraId="36E3CDBE" w14:textId="77777777" w:rsidR="00D738AD" w:rsidRDefault="00D738AD" w:rsidP="00126611">
            <w:pPr>
              <w:pStyle w:val="Style1"/>
            </w:pPr>
          </w:p>
          <w:p w14:paraId="44744CB9" w14:textId="77777777" w:rsidR="00D738AD" w:rsidRDefault="00D738AD" w:rsidP="00126611">
            <w:pPr>
              <w:pStyle w:val="Style1"/>
            </w:pPr>
          </w:p>
          <w:p w14:paraId="48CC1504" w14:textId="77777777" w:rsidR="00D738AD" w:rsidRPr="00D24D1D" w:rsidRDefault="00D738AD" w:rsidP="00126611">
            <w:pPr>
              <w:pStyle w:val="Style1"/>
            </w:pPr>
          </w:p>
        </w:tc>
        <w:tc>
          <w:tcPr>
            <w:tcW w:w="2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F175D" w14:textId="77777777" w:rsidR="00D738AD" w:rsidRPr="00D24D1D" w:rsidRDefault="00D738AD" w:rsidP="00126611">
            <w:pPr>
              <w:pStyle w:val="Style1"/>
            </w:pPr>
          </w:p>
        </w:tc>
      </w:tr>
    </w:tbl>
    <w:p w14:paraId="12120D58" w14:textId="77777777" w:rsidR="00D738AD" w:rsidRDefault="00D738AD" w:rsidP="00F50E02">
      <w:pPr>
        <w:rPr>
          <w:sz w:val="22"/>
          <w:szCs w:val="22"/>
        </w:rPr>
      </w:pPr>
    </w:p>
    <w:tbl>
      <w:tblPr>
        <w:tblW w:w="10377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55"/>
        <w:gridCol w:w="2551"/>
        <w:gridCol w:w="1105"/>
        <w:gridCol w:w="1589"/>
        <w:gridCol w:w="2693"/>
      </w:tblGrid>
      <w:tr w:rsidR="006E58F6" w14:paraId="1C1FE09D" w14:textId="54D948AC" w:rsidTr="006E58F6">
        <w:trPr>
          <w:gridAfter w:val="2"/>
          <w:wAfter w:w="4282" w:type="dxa"/>
          <w:trHeight w:val="454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EC87AE7" w14:textId="2148238C" w:rsidR="006E58F6" w:rsidRDefault="006E58F6" w:rsidP="00126611">
            <w:pPr>
              <w:pStyle w:val="Heading1"/>
            </w:pPr>
            <w:r>
              <w:lastRenderedPageBreak/>
              <w:t xml:space="preserve">HARM  </w:t>
            </w: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2EC5CEEB" w14:textId="77777777" w:rsidR="006E58F6" w:rsidRDefault="006E58F6" w:rsidP="00126611">
            <w:pPr>
              <w:pStyle w:val="Heading1"/>
            </w:pPr>
          </w:p>
        </w:tc>
      </w:tr>
      <w:tr w:rsidR="006E58F6" w:rsidRPr="00D24D1D" w14:paraId="166058D9" w14:textId="672F8F23" w:rsidTr="006E58F6">
        <w:trPr>
          <w:gridAfter w:val="2"/>
          <w:wAfter w:w="4282" w:type="dxa"/>
          <w:trHeight w:val="70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F8A1B5" w14:textId="77777777" w:rsidR="006E58F6" w:rsidRPr="00D24D1D" w:rsidRDefault="006E58F6" w:rsidP="00126611">
            <w:pPr>
              <w:pStyle w:val="Style1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327CE" w14:textId="77777777" w:rsidR="006E58F6" w:rsidRPr="00D24D1D" w:rsidRDefault="006E58F6" w:rsidP="00126611">
            <w:pPr>
              <w:pStyle w:val="Style1"/>
            </w:pPr>
          </w:p>
        </w:tc>
      </w:tr>
      <w:tr w:rsidR="006E58F6" w:rsidRPr="00540C8D" w14:paraId="19641FC6" w14:textId="017F81F8" w:rsidTr="006E58F6">
        <w:trPr>
          <w:trHeight w:val="381"/>
        </w:trPr>
        <w:tc>
          <w:tcPr>
            <w:tcW w:w="24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093D4A3D" w14:textId="5A99C4F8" w:rsidR="006E58F6" w:rsidRPr="00540C8D" w:rsidRDefault="006E58F6" w:rsidP="00126611">
            <w:pPr>
              <w:rPr>
                <w:b/>
                <w:bCs/>
              </w:rPr>
            </w:pPr>
            <w:r w:rsidRPr="00540C8D">
              <w:rPr>
                <w:b/>
                <w:bCs/>
              </w:rPr>
              <w:t>Physical abuse</w:t>
            </w:r>
          </w:p>
          <w:p w14:paraId="0F55ABA1" w14:textId="77777777" w:rsidR="006E58F6" w:rsidRPr="00540C8D" w:rsidRDefault="006E58F6" w:rsidP="00126611">
            <w:pPr>
              <w:pStyle w:val="Heading1"/>
              <w:jc w:val="left"/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4A5EC12" w14:textId="0560459B" w:rsidR="006E58F6" w:rsidRPr="00540C8D" w:rsidRDefault="006E58F6" w:rsidP="00126611">
            <w:pPr>
              <w:rPr>
                <w:b/>
                <w:bCs/>
              </w:rPr>
            </w:pPr>
            <w:r w:rsidRPr="00540C8D">
              <w:rPr>
                <w:b/>
                <w:bCs/>
              </w:rPr>
              <w:t>Sexual Abuse</w:t>
            </w:r>
          </w:p>
          <w:p w14:paraId="4C5E4B4D" w14:textId="77777777" w:rsidR="006E58F6" w:rsidRPr="00540C8D" w:rsidRDefault="006E58F6" w:rsidP="00126611">
            <w:pPr>
              <w:pStyle w:val="Heading1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87B9DDE" w14:textId="3EAFA6FC" w:rsidR="006E58F6" w:rsidRPr="00540C8D" w:rsidRDefault="006E58F6" w:rsidP="00126611">
            <w:pPr>
              <w:pStyle w:val="Heading1"/>
              <w:jc w:val="left"/>
            </w:pPr>
            <w:r w:rsidRPr="00540C8D">
              <w:t xml:space="preserve">Emotional Abuse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3A9C98F" w14:textId="00C82CFB" w:rsidR="006E58F6" w:rsidRPr="00540C8D" w:rsidRDefault="006E58F6" w:rsidP="00126611">
            <w:pPr>
              <w:pStyle w:val="Heading1"/>
              <w:jc w:val="left"/>
            </w:pPr>
            <w:r w:rsidRPr="00540C8D">
              <w:t>Neglect</w:t>
            </w:r>
          </w:p>
        </w:tc>
      </w:tr>
    </w:tbl>
    <w:p w14:paraId="204D6F21" w14:textId="77777777" w:rsidR="006D19DE" w:rsidRDefault="006D19DE" w:rsidP="00F50E02">
      <w:pPr>
        <w:rPr>
          <w:sz w:val="22"/>
          <w:szCs w:val="22"/>
        </w:rPr>
      </w:pPr>
    </w:p>
    <w:p w14:paraId="2DFFC6B3" w14:textId="77777777" w:rsidR="00D738AD" w:rsidRPr="00D24D1D" w:rsidRDefault="00D738AD" w:rsidP="00F50E02">
      <w:pPr>
        <w:rPr>
          <w:sz w:val="22"/>
          <w:szCs w:val="22"/>
        </w:rPr>
      </w:pPr>
    </w:p>
    <w:p w14:paraId="3268F202" w14:textId="5A1B9C30" w:rsidR="00566B3B" w:rsidRDefault="00566B3B" w:rsidP="00F50E02">
      <w:pPr>
        <w:rPr>
          <w:sz w:val="22"/>
          <w:szCs w:val="22"/>
        </w:rPr>
      </w:pPr>
    </w:p>
    <w:tbl>
      <w:tblPr>
        <w:tblW w:w="10660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he Outline Plan"/>
      </w:tblPr>
      <w:tblGrid>
        <w:gridCol w:w="1984"/>
        <w:gridCol w:w="313"/>
        <w:gridCol w:w="2693"/>
        <w:gridCol w:w="2552"/>
        <w:gridCol w:w="1701"/>
        <w:gridCol w:w="1417"/>
      </w:tblGrid>
      <w:tr w:rsidR="00780AFD" w:rsidRPr="00BD6BCC" w14:paraId="7F19224B" w14:textId="77777777" w:rsidTr="39149357">
        <w:trPr>
          <w:trHeight w:val="454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179196E8" w14:textId="401B7E36" w:rsidR="00780AFD" w:rsidRPr="00BD6BCC" w:rsidRDefault="00780AFD" w:rsidP="00A2095E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 xml:space="preserve">Outline Plan    </w:t>
            </w:r>
          </w:p>
        </w:tc>
        <w:tc>
          <w:tcPr>
            <w:tcW w:w="8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7F190D1E" w14:textId="6102790B" w:rsidR="00780AFD" w:rsidRPr="00BD6BCC" w:rsidRDefault="005273B2" w:rsidP="00A2095E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For the young person</w:t>
            </w:r>
          </w:p>
        </w:tc>
      </w:tr>
      <w:tr w:rsidR="00780AFD" w:rsidRPr="00BD6BCC" w14:paraId="42686D2E" w14:textId="77777777" w:rsidTr="39149357">
        <w:trPr>
          <w:trHeight w:val="70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E6CC8" w14:textId="77777777" w:rsidR="00780AFD" w:rsidRPr="00BD6BCC" w:rsidRDefault="00780AFD" w:rsidP="00A2095E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594C1" w14:textId="554073FC" w:rsidR="00780AFD" w:rsidRPr="00BD6BCC" w:rsidRDefault="00780AFD" w:rsidP="00A2095E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</w:tr>
      <w:tr w:rsidR="00780AFD" w:rsidRPr="00BD6BCC" w14:paraId="306D8DF2" w14:textId="77777777" w:rsidTr="00BD6BCC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B3158FA" w14:textId="277D3674" w:rsidR="00780AFD" w:rsidRPr="00BD6BCC" w:rsidRDefault="00780AFD" w:rsidP="00F53E0F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bookmarkStart w:id="4" w:name="_Hlk189581337"/>
            <w:r w:rsidRPr="00BD6BCC">
              <w:rPr>
                <w:rFonts w:ascii="Aptos" w:hAnsi="Aptos"/>
                <w:sz w:val="22"/>
                <w:szCs w:val="22"/>
              </w:rPr>
              <w:t xml:space="preserve">Young person’s need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F2F4270" w14:textId="1C0F68D1" w:rsidR="00780AFD" w:rsidRPr="00BD6BCC" w:rsidRDefault="00780AFD" w:rsidP="00270D24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 xml:space="preserve">Goal in relation to that need 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</w:tcPr>
          <w:p w14:paraId="295651DA" w14:textId="5A418E67" w:rsidR="00780AFD" w:rsidRPr="00BD6BCC" w:rsidRDefault="00780AFD" w:rsidP="00270D24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0314B7CE" w14:textId="1EFEA03F" w:rsidR="00780AFD" w:rsidRPr="00BD6BCC" w:rsidRDefault="00780AFD" w:rsidP="00270D24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CDC09B7" w14:textId="167B9694" w:rsidR="00780AFD" w:rsidRPr="00BD6BCC" w:rsidRDefault="00780AFD" w:rsidP="00270D24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540C8D" w:rsidRPr="00BD6BCC" w14:paraId="66515C98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DC604D1" w14:textId="77777777" w:rsidR="00540C8D" w:rsidRPr="00540C8D" w:rsidRDefault="00540C8D" w:rsidP="00F53E0F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0B3980B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34DCE132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8B8171B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95B1569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182F8C1E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3EB5B7F" w14:textId="77777777" w:rsidR="00540C8D" w:rsidRPr="00540C8D" w:rsidRDefault="00540C8D" w:rsidP="00F53E0F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721E9EE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1B1844A7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D0E7172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E22CD6B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5342429E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F4803B5" w14:textId="77777777" w:rsidR="00540C8D" w:rsidRPr="00540C8D" w:rsidRDefault="00540C8D" w:rsidP="00F53E0F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8C2F9D0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4AF69035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0070D74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99C10ED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6C9F3C5D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2ABAF50" w14:textId="77777777" w:rsidR="00540C8D" w:rsidRPr="00540C8D" w:rsidRDefault="00540C8D" w:rsidP="00F53E0F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F7170DE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6E03E88F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6FDB627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E41C7EA" w14:textId="77777777" w:rsidR="00540C8D" w:rsidRPr="00540C8D" w:rsidRDefault="00540C8D" w:rsidP="00270D24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273B2" w:rsidRPr="00BD6BCC" w14:paraId="36A7B117" w14:textId="77777777" w:rsidTr="00BD6BCC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B99BC43" w14:textId="2CDF30D4" w:rsidR="005273B2" w:rsidRPr="00BD6BCC" w:rsidRDefault="005273B2" w:rsidP="00126611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bookmarkStart w:id="5" w:name="_Hlk189581398"/>
            <w:bookmarkEnd w:id="4"/>
            <w:r w:rsidRPr="00BD6BCC">
              <w:rPr>
                <w:rFonts w:ascii="Aptos" w:hAnsi="Aptos"/>
                <w:sz w:val="22"/>
                <w:szCs w:val="22"/>
              </w:rPr>
              <w:t xml:space="preserve">Guardianship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3D83D25" w14:textId="2EB3AFB3" w:rsidR="005273B2" w:rsidRPr="00BD6BCC" w:rsidRDefault="005273B2" w:rsidP="00126611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Goal in relation to guardianship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9AE7002" w14:textId="77777777" w:rsidR="005273B2" w:rsidRPr="00BD6BCC" w:rsidRDefault="005273B2" w:rsidP="00126611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40BE613" w14:textId="77777777" w:rsidR="005273B2" w:rsidRPr="00BD6BCC" w:rsidRDefault="005273B2" w:rsidP="00126611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7864F94" w14:textId="77777777" w:rsidR="005273B2" w:rsidRPr="00BD6BCC" w:rsidRDefault="005273B2" w:rsidP="00126611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540C8D" w:rsidRPr="00BD6BCC" w14:paraId="2C84C302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852FE8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8B9FE4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81A1AD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245E5C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44DAA5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4606C085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651310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9920A9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86B0AF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3519BD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2964A4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7A2EB14D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40D9D7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1F51C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54EB25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CDB838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211BA6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540C8D" w:rsidRPr="00BD6BCC" w14:paraId="20DE6209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CB3A21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81C1A8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EF1050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51B56F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AA6481" w14:textId="77777777" w:rsidR="00540C8D" w:rsidRPr="00540C8D" w:rsidRDefault="00540C8D" w:rsidP="00126611">
            <w:pPr>
              <w:pStyle w:val="Heading1"/>
              <w:jc w:val="left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bookmarkEnd w:id="5"/>
      <w:tr w:rsidR="009A4AC2" w:rsidRPr="00BD6BCC" w14:paraId="52EDC796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FB61DE6" w14:textId="31401F2C" w:rsidR="009A4AC2" w:rsidRPr="00BD6BCC" w:rsidRDefault="009A4AC2" w:rsidP="009A4AC2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Environments around the young person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8A5CB09" w14:textId="1E74E1F4" w:rsidR="009A4AC2" w:rsidRPr="00BD6BCC" w:rsidRDefault="009A4AC2" w:rsidP="009A4AC2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Goal in relation to environments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</w:tcPr>
          <w:p w14:paraId="1B6AE0E1" w14:textId="77777777" w:rsidR="009A4AC2" w:rsidRPr="00BD6BCC" w:rsidRDefault="009A4AC2" w:rsidP="009A4AC2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E41CB96" w14:textId="77777777" w:rsidR="009A4AC2" w:rsidRPr="00BD6BCC" w:rsidRDefault="009A4AC2" w:rsidP="009A4AC2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D2C2E01" w14:textId="77777777" w:rsidR="009A4AC2" w:rsidRPr="00BD6BCC" w:rsidRDefault="009A4AC2" w:rsidP="009A4AC2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BD6BCC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9A4AC2" w:rsidRPr="00BD6BCC" w14:paraId="42970A3F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D11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338" w14:textId="77777777" w:rsidR="009A4AC2" w:rsidRPr="00BD6BCC" w:rsidRDefault="009A4AC2" w:rsidP="00CF09A9">
            <w:pPr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E1C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C93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7C5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9A4AC2" w:rsidRPr="00BD6BCC" w14:paraId="6276D028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576D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EC0" w14:textId="3CDD3E03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31B" w14:textId="77777777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088" w14:textId="4B0C509F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7DE" w14:textId="6B764E58" w:rsidR="009A4AC2" w:rsidRPr="00BD6BCC" w:rsidRDefault="009A4AC2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540C8D" w:rsidRPr="00BD6BCC" w14:paraId="6AE1EDA0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002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B22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276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D20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0AC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540C8D" w:rsidRPr="00BD6BCC" w14:paraId="67FBB37D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37E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768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A6E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C25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DA4" w14:textId="77777777" w:rsidR="00540C8D" w:rsidRPr="00BD6BCC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</w:tbl>
    <w:p w14:paraId="595AFF00" w14:textId="327F5598" w:rsidR="00544229" w:rsidRDefault="00544229" w:rsidP="00E0031A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tbl>
      <w:tblPr>
        <w:tblW w:w="10660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  <w:tblCaption w:val="The Outline Plan"/>
      </w:tblPr>
      <w:tblGrid>
        <w:gridCol w:w="1984"/>
        <w:gridCol w:w="313"/>
        <w:gridCol w:w="2693"/>
        <w:gridCol w:w="2552"/>
        <w:gridCol w:w="1701"/>
        <w:gridCol w:w="1417"/>
      </w:tblGrid>
      <w:tr w:rsidR="0025625A" w:rsidRPr="00D24D1D" w14:paraId="089CBE49" w14:textId="77777777" w:rsidTr="39149357">
        <w:trPr>
          <w:trHeight w:val="454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4E9DE5CA" w14:textId="5F6736EF" w:rsidR="0025625A" w:rsidRPr="00CF09A9" w:rsidRDefault="0025625A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 xml:space="preserve">Outline Actions    </w:t>
            </w:r>
          </w:p>
        </w:tc>
        <w:tc>
          <w:tcPr>
            <w:tcW w:w="8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  <w:hideMark/>
          </w:tcPr>
          <w:p w14:paraId="1A855864" w14:textId="1B527562" w:rsidR="0025625A" w:rsidRPr="00CF09A9" w:rsidRDefault="29BB7858" w:rsidP="00126611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For related contexts (to be referred to</w:t>
            </w:r>
            <w:r w:rsidR="003C7157" w:rsidRPr="00CF09A9">
              <w:rPr>
                <w:rFonts w:ascii="Aptos" w:hAnsi="Aptos"/>
                <w:sz w:val="22"/>
                <w:szCs w:val="22"/>
              </w:rPr>
              <w:t xml:space="preserve"> Context Panel </w:t>
            </w:r>
            <w:r w:rsidRPr="00CF09A9">
              <w:rPr>
                <w:rFonts w:ascii="Aptos" w:hAnsi="Aptos"/>
                <w:sz w:val="22"/>
                <w:szCs w:val="22"/>
              </w:rPr>
              <w:t>for in-depth consideration)</w:t>
            </w:r>
          </w:p>
        </w:tc>
      </w:tr>
      <w:tr w:rsidR="0025625A" w:rsidRPr="00D24D1D" w14:paraId="388D6F75" w14:textId="77777777" w:rsidTr="39149357">
        <w:trPr>
          <w:trHeight w:val="70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3CB4B7" w14:textId="77777777" w:rsidR="0025625A" w:rsidRPr="00CF09A9" w:rsidRDefault="0025625A" w:rsidP="00126611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ED7AD1" w14:textId="77777777" w:rsidR="0025625A" w:rsidRPr="00CF09A9" w:rsidRDefault="0025625A" w:rsidP="00126611">
            <w:pPr>
              <w:pStyle w:val="Style1"/>
              <w:rPr>
                <w:rFonts w:ascii="Aptos" w:hAnsi="Aptos"/>
                <w:sz w:val="22"/>
                <w:szCs w:val="22"/>
              </w:rPr>
            </w:pPr>
          </w:p>
        </w:tc>
      </w:tr>
      <w:tr w:rsidR="0025625A" w:rsidRPr="00D24D1D" w14:paraId="26DE60EC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24F9A0F7" w14:textId="4B2199E8" w:rsidR="0025625A" w:rsidRPr="00CF09A9" w:rsidRDefault="00540C8D" w:rsidP="00CF09A9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INSERT CONTEXT 1:</w:t>
            </w:r>
            <w:r w:rsidR="003B0069" w:rsidRPr="00CF09A9">
              <w:rPr>
                <w:rFonts w:ascii="Aptos" w:hAnsi="Aptos"/>
                <w:sz w:val="22"/>
                <w:szCs w:val="22"/>
              </w:rPr>
              <w:t xml:space="preserve"> </w:t>
            </w:r>
            <w:r w:rsidR="29BB7858" w:rsidRPr="00CF09A9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7A0E5D2" w14:textId="12130BE2" w:rsidR="0025625A" w:rsidRPr="00CF09A9" w:rsidRDefault="0025625A" w:rsidP="00CF09A9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 xml:space="preserve">Goal in relation to </w:t>
            </w:r>
            <w:r w:rsidR="00F90F33" w:rsidRPr="00CF09A9">
              <w:rPr>
                <w:rFonts w:ascii="Aptos" w:hAnsi="Aptos"/>
                <w:sz w:val="22"/>
                <w:szCs w:val="22"/>
              </w:rPr>
              <w:t>context 1</w:t>
            </w:r>
            <w:r w:rsidRPr="00CF09A9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</w:tcPr>
          <w:p w14:paraId="129D64B6" w14:textId="77777777" w:rsidR="0025625A" w:rsidRPr="00CF09A9" w:rsidRDefault="0025625A" w:rsidP="00CF09A9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3B2D4F2B" w14:textId="77777777" w:rsidR="0025625A" w:rsidRPr="00CF09A9" w:rsidRDefault="0025625A" w:rsidP="00CF09A9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5442EF2D" w14:textId="77777777" w:rsidR="0025625A" w:rsidRPr="00CF09A9" w:rsidRDefault="0025625A" w:rsidP="00CF09A9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0504D6" w:rsidRPr="00241A6B" w14:paraId="2EBE14AA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3D4" w14:textId="3E7570DE" w:rsidR="003B0069" w:rsidRPr="00CF09A9" w:rsidRDefault="003B0069" w:rsidP="00540C8D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3B9" w14:textId="77777777" w:rsidR="000504D6" w:rsidRPr="00CF09A9" w:rsidRDefault="000504D6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  <w:p w14:paraId="74BA7A8A" w14:textId="632DE9A6" w:rsidR="000504D6" w:rsidRPr="00CF09A9" w:rsidRDefault="000504D6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7C3" w14:textId="53D96727" w:rsidR="00D80A10" w:rsidRPr="00CF09A9" w:rsidRDefault="00D80A10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F68" w14:textId="565712E5" w:rsidR="000504D6" w:rsidRPr="00CF09A9" w:rsidRDefault="000504D6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221" w14:textId="77777777" w:rsidR="000504D6" w:rsidRPr="00CF09A9" w:rsidRDefault="000504D6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540C8D" w:rsidRPr="00241A6B" w14:paraId="6FCAEC37" w14:textId="77777777" w:rsidTr="00CF09A9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DDD" w14:textId="77777777" w:rsidR="00540C8D" w:rsidRPr="00CF09A9" w:rsidRDefault="00540C8D" w:rsidP="00540C8D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1CD" w14:textId="77777777" w:rsidR="00540C8D" w:rsidRPr="00CF09A9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922" w14:textId="77777777" w:rsidR="00540C8D" w:rsidRPr="00CF09A9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803" w14:textId="77777777" w:rsidR="00540C8D" w:rsidRPr="00CF09A9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30D" w14:textId="77777777" w:rsidR="00540C8D" w:rsidRPr="00CF09A9" w:rsidRDefault="00540C8D" w:rsidP="00CF09A9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0504D6" w:rsidRPr="00B423C8" w14:paraId="573CF0F8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0A31CC1" w14:textId="3BDF9EBF" w:rsidR="000504D6" w:rsidRPr="00CF09A9" w:rsidRDefault="00540C8D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INSERT CONTEXT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5C92D1E2" w14:textId="0190D30F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Goal in relation to context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</w:tcPr>
          <w:p w14:paraId="078AA6AB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D28A03F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A987E95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0504D6" w:rsidRPr="00241A6B" w14:paraId="46CBB19B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3D3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B7B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1C2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B50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981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0504D6" w:rsidRPr="00241A6B" w14:paraId="6DF8D07F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5B0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443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871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E251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3143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0504D6" w:rsidRPr="00B423C8" w14:paraId="66734AAB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7D638D65" w14:textId="1BF20C38" w:rsidR="000504D6" w:rsidRPr="00CF09A9" w:rsidRDefault="00540C8D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INSERT CONTEXT 3:</w:t>
            </w:r>
            <w:r w:rsidRPr="00CF09A9">
              <w:rPr>
                <w:rFonts w:ascii="Aptos" w:hAnsi="Aptos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F34663B" w14:textId="55C7CF7D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Goal in relation to context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</w:tcPr>
          <w:p w14:paraId="4842E017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Action to realise that goal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89BB988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Person responsible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92974D2" w14:textId="77777777" w:rsidR="000504D6" w:rsidRPr="00CF09A9" w:rsidRDefault="000504D6" w:rsidP="000504D6">
            <w:pPr>
              <w:pStyle w:val="Heading1"/>
              <w:jc w:val="left"/>
              <w:rPr>
                <w:rFonts w:ascii="Aptos" w:hAnsi="Aptos"/>
                <w:sz w:val="22"/>
                <w:szCs w:val="22"/>
              </w:rPr>
            </w:pPr>
            <w:r w:rsidRPr="00CF09A9">
              <w:rPr>
                <w:rFonts w:ascii="Aptos" w:hAnsi="Aptos"/>
                <w:sz w:val="22"/>
                <w:szCs w:val="22"/>
              </w:rPr>
              <w:t>To complete by:</w:t>
            </w:r>
          </w:p>
        </w:tc>
      </w:tr>
      <w:tr w:rsidR="000504D6" w:rsidRPr="00241A6B" w14:paraId="0CCC5EBF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D72D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EEA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17B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9DE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3FD9" w14:textId="77777777" w:rsidR="000504D6" w:rsidRPr="00CF09A9" w:rsidRDefault="000504D6" w:rsidP="000504D6">
            <w:pPr>
              <w:jc w:val="left"/>
              <w:rPr>
                <w:rFonts w:ascii="Aptos" w:eastAsia="Times" w:hAnsi="Aptos"/>
                <w:sz w:val="22"/>
                <w:szCs w:val="22"/>
              </w:rPr>
            </w:pPr>
          </w:p>
        </w:tc>
      </w:tr>
      <w:tr w:rsidR="000504D6" w:rsidRPr="00241A6B" w14:paraId="1AF06E20" w14:textId="77777777" w:rsidTr="00540C8D">
        <w:trPr>
          <w:trHeight w:val="38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2FB" w14:textId="77777777" w:rsidR="000504D6" w:rsidRPr="00241A6B" w:rsidRDefault="000504D6" w:rsidP="000504D6">
            <w:pPr>
              <w:jc w:val="left"/>
              <w:rPr>
                <w:rFonts w:eastAsia="Tim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680" w14:textId="77777777" w:rsidR="000504D6" w:rsidRPr="00241A6B" w:rsidRDefault="000504D6" w:rsidP="000504D6">
            <w:pPr>
              <w:jc w:val="left"/>
              <w:rPr>
                <w:rFonts w:eastAsia="Tim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2A2" w14:textId="77777777" w:rsidR="000504D6" w:rsidRPr="00241A6B" w:rsidRDefault="000504D6" w:rsidP="000504D6">
            <w:pPr>
              <w:jc w:val="left"/>
              <w:rPr>
                <w:rFonts w:eastAsia="Tim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B49" w14:textId="77777777" w:rsidR="000504D6" w:rsidRPr="00241A6B" w:rsidRDefault="000504D6" w:rsidP="000504D6">
            <w:pPr>
              <w:jc w:val="left"/>
              <w:rPr>
                <w:rFonts w:eastAsia="Tim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8F0" w14:textId="77777777" w:rsidR="000504D6" w:rsidRPr="00241A6B" w:rsidRDefault="000504D6" w:rsidP="000504D6">
            <w:pPr>
              <w:jc w:val="left"/>
              <w:rPr>
                <w:rFonts w:eastAsia="Times"/>
              </w:rPr>
            </w:pPr>
          </w:p>
        </w:tc>
      </w:tr>
    </w:tbl>
    <w:p w14:paraId="4C6B6210" w14:textId="77777777" w:rsidR="0025625A" w:rsidRDefault="0025625A" w:rsidP="00E0031A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p w14:paraId="524819C3" w14:textId="77777777" w:rsidR="008C5041" w:rsidRPr="000A3C51" w:rsidRDefault="008C5041" w:rsidP="00E0031A">
      <w:pPr>
        <w:pStyle w:val="Header"/>
        <w:tabs>
          <w:tab w:val="clear" w:pos="4153"/>
          <w:tab w:val="clear" w:pos="8306"/>
          <w:tab w:val="left" w:pos="7797"/>
        </w:tabs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722"/>
        <w:gridCol w:w="1787"/>
        <w:gridCol w:w="1020"/>
        <w:gridCol w:w="1378"/>
        <w:gridCol w:w="910"/>
        <w:gridCol w:w="2815"/>
      </w:tblGrid>
      <w:tr w:rsidR="00100C4F" w:rsidRPr="00D24D1D" w14:paraId="756B66C8" w14:textId="77777777" w:rsidTr="00A2095E">
        <w:trPr>
          <w:cantSplit/>
          <w:trHeight w:val="454"/>
        </w:trPr>
        <w:tc>
          <w:tcPr>
            <w:tcW w:w="10632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14:paraId="7CE4ED2A" w14:textId="351F27B1" w:rsidR="00100C4F" w:rsidRPr="00D24D1D" w:rsidRDefault="00100C4F" w:rsidP="00A2095E">
            <w:pPr>
              <w:pStyle w:val="Heading1"/>
            </w:pPr>
            <w:r w:rsidRPr="00D24D1D">
              <w:t xml:space="preserve">Further </w:t>
            </w:r>
            <w:r w:rsidR="007F6F9E">
              <w:t>Meetings</w:t>
            </w:r>
          </w:p>
        </w:tc>
      </w:tr>
      <w:tr w:rsidR="00100C4F" w:rsidRPr="00D24D1D" w14:paraId="6CE81DF2" w14:textId="77777777" w:rsidTr="00B2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0632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452F0AE" w14:textId="77777777" w:rsidR="00100C4F" w:rsidRPr="00D24D1D" w:rsidRDefault="00100C4F" w:rsidP="00A2095E">
            <w:pPr>
              <w:pStyle w:val="Style1"/>
            </w:pPr>
          </w:p>
        </w:tc>
      </w:tr>
      <w:tr w:rsidR="00B34160" w:rsidRPr="00D24D1D" w14:paraId="6B8F7F9D" w14:textId="77777777" w:rsidTr="00F91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88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9EED459" w14:textId="5EB0010A" w:rsidR="00B34160" w:rsidRPr="00D24D1D" w:rsidRDefault="00B34160" w:rsidP="001D2A54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Date of 1</w:t>
            </w:r>
            <w:r w:rsidRPr="00B34160">
              <w:rPr>
                <w:rFonts w:eastAsia="Times"/>
                <w:vertAlign w:val="superscript"/>
              </w:rPr>
              <w:t>st</w:t>
            </w:r>
            <w:r>
              <w:rPr>
                <w:rFonts w:eastAsia="Times"/>
              </w:rPr>
              <w:t xml:space="preserve"> Core Group </w:t>
            </w:r>
          </w:p>
        </w:tc>
        <w:tc>
          <w:tcPr>
            <w:tcW w:w="1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554361" w14:textId="68A2657A" w:rsidR="00B34160" w:rsidRPr="00D24D1D" w:rsidRDefault="00B34160" w:rsidP="001D2A54">
            <w:pPr>
              <w:jc w:val="left"/>
              <w:rPr>
                <w:rFonts w:eastAsia="Times"/>
              </w:rPr>
            </w:pPr>
          </w:p>
        </w:tc>
        <w:tc>
          <w:tcPr>
            <w:tcW w:w="1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06D367" w14:textId="3EDA6C42" w:rsidR="00B34160" w:rsidRPr="00D24D1D" w:rsidRDefault="00B34160" w:rsidP="001D2A54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Time</w:t>
            </w:r>
          </w:p>
        </w:tc>
        <w:tc>
          <w:tcPr>
            <w:tcW w:w="1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E8F739" w14:textId="03473AB9" w:rsidR="00B34160" w:rsidRPr="00D24D1D" w:rsidRDefault="00B34160" w:rsidP="001D2A54">
            <w:pPr>
              <w:jc w:val="left"/>
              <w:rPr>
                <w:rFonts w:eastAsia="Times"/>
              </w:rPr>
            </w:pPr>
          </w:p>
        </w:tc>
        <w:tc>
          <w:tcPr>
            <w:tcW w:w="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61399F" w14:textId="1190C3AB" w:rsidR="00B34160" w:rsidRPr="00D24D1D" w:rsidRDefault="00B34160" w:rsidP="001D2A54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Venue</w:t>
            </w:r>
          </w:p>
        </w:tc>
        <w:tc>
          <w:tcPr>
            <w:tcW w:w="2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EC629A" w14:textId="33113AB6" w:rsidR="00B34160" w:rsidRPr="00D24D1D" w:rsidRDefault="00B34160" w:rsidP="001D2A54">
            <w:pPr>
              <w:jc w:val="left"/>
              <w:rPr>
                <w:rFonts w:eastAsia="Times"/>
              </w:rPr>
            </w:pPr>
          </w:p>
        </w:tc>
      </w:tr>
      <w:tr w:rsidR="00100C4F" w:rsidRPr="00D24D1D" w14:paraId="1E6F8B88" w14:textId="77777777" w:rsidTr="00F91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88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D1CBD8" w14:textId="5FF3C38D" w:rsidR="00100C4F" w:rsidRPr="00D24D1D" w:rsidRDefault="00100C4F" w:rsidP="001D2A54">
            <w:pPr>
              <w:jc w:val="left"/>
              <w:rPr>
                <w:rFonts w:eastAsia="Times"/>
              </w:rPr>
            </w:pPr>
            <w:r w:rsidRPr="00D24D1D">
              <w:rPr>
                <w:rFonts w:eastAsia="Times"/>
              </w:rPr>
              <w:t>Date of 1</w:t>
            </w:r>
            <w:r w:rsidRPr="00D24D1D">
              <w:rPr>
                <w:rFonts w:eastAsia="Times"/>
                <w:vertAlign w:val="superscript"/>
              </w:rPr>
              <w:t>st</w:t>
            </w:r>
            <w:r w:rsidRPr="00D24D1D">
              <w:rPr>
                <w:rFonts w:eastAsia="Times"/>
              </w:rPr>
              <w:t xml:space="preserve"> </w:t>
            </w:r>
            <w:r w:rsidR="00673180">
              <w:rPr>
                <w:rFonts w:eastAsia="Times"/>
              </w:rPr>
              <w:t>Review</w:t>
            </w:r>
          </w:p>
        </w:tc>
        <w:tc>
          <w:tcPr>
            <w:tcW w:w="1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85EBEB" w14:textId="391BF255" w:rsidR="00100C4F" w:rsidRPr="00D24D1D" w:rsidRDefault="00100C4F" w:rsidP="001D2A54">
            <w:pPr>
              <w:jc w:val="left"/>
              <w:rPr>
                <w:rFonts w:eastAsia="Times"/>
              </w:rPr>
            </w:pPr>
          </w:p>
        </w:tc>
        <w:tc>
          <w:tcPr>
            <w:tcW w:w="1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2B87708" w14:textId="77777777" w:rsidR="00100C4F" w:rsidRPr="00D24D1D" w:rsidRDefault="00100C4F" w:rsidP="001D2A54">
            <w:pPr>
              <w:jc w:val="left"/>
              <w:rPr>
                <w:rFonts w:eastAsia="Times"/>
              </w:rPr>
            </w:pPr>
            <w:r w:rsidRPr="00D24D1D">
              <w:rPr>
                <w:rFonts w:eastAsia="Times"/>
              </w:rPr>
              <w:t xml:space="preserve">Time </w:t>
            </w:r>
          </w:p>
        </w:tc>
        <w:tc>
          <w:tcPr>
            <w:tcW w:w="1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BB2D84" w14:textId="5EA48580" w:rsidR="00100C4F" w:rsidRPr="00D24D1D" w:rsidRDefault="00100C4F" w:rsidP="001D2A54">
            <w:pPr>
              <w:jc w:val="left"/>
              <w:rPr>
                <w:rFonts w:eastAsia="Times"/>
              </w:rPr>
            </w:pPr>
          </w:p>
        </w:tc>
        <w:tc>
          <w:tcPr>
            <w:tcW w:w="9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CE2954" w14:textId="77777777" w:rsidR="00100C4F" w:rsidRPr="00D24D1D" w:rsidRDefault="00100C4F" w:rsidP="001D2A54">
            <w:pPr>
              <w:jc w:val="left"/>
              <w:rPr>
                <w:rFonts w:eastAsia="Times"/>
              </w:rPr>
            </w:pPr>
            <w:r w:rsidRPr="00D24D1D">
              <w:rPr>
                <w:rFonts w:eastAsia="Times"/>
              </w:rPr>
              <w:t>Venue</w:t>
            </w:r>
          </w:p>
        </w:tc>
        <w:tc>
          <w:tcPr>
            <w:tcW w:w="2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143630" w14:textId="37062F09" w:rsidR="00100C4F" w:rsidRPr="00D24D1D" w:rsidRDefault="00100C4F" w:rsidP="001D2A54">
            <w:pPr>
              <w:jc w:val="left"/>
              <w:rPr>
                <w:rFonts w:eastAsia="Times"/>
              </w:rPr>
            </w:pPr>
          </w:p>
        </w:tc>
      </w:tr>
    </w:tbl>
    <w:p w14:paraId="73B6C456" w14:textId="77777777" w:rsidR="00347161" w:rsidRPr="000A3C51" w:rsidRDefault="00347161" w:rsidP="000C43FF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sz w:val="22"/>
          <w:szCs w:val="22"/>
        </w:rPr>
      </w:pPr>
    </w:p>
    <w:tbl>
      <w:tblPr>
        <w:tblW w:w="10632" w:type="dxa"/>
        <w:tblInd w:w="-459" w:type="dxa"/>
        <w:shd w:val="clear" w:color="auto" w:fill="D9D9D9"/>
        <w:tblLook w:val="01E0" w:firstRow="1" w:lastRow="1" w:firstColumn="1" w:lastColumn="1" w:noHBand="0" w:noVBand="0"/>
      </w:tblPr>
      <w:tblGrid>
        <w:gridCol w:w="2722"/>
        <w:gridCol w:w="4649"/>
        <w:gridCol w:w="993"/>
        <w:gridCol w:w="2268"/>
      </w:tblGrid>
      <w:tr w:rsidR="00C3130E" w:rsidRPr="00D24D1D" w14:paraId="4EA51698" w14:textId="77777777" w:rsidTr="00A2095E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45970B9B" w14:textId="77777777" w:rsidR="00C3130E" w:rsidRPr="00D24D1D" w:rsidRDefault="00C3130E" w:rsidP="00A2095E">
            <w:pPr>
              <w:pStyle w:val="Heading1"/>
            </w:pPr>
            <w:r w:rsidRPr="00D24D1D">
              <w:t xml:space="preserve">Management Information </w:t>
            </w:r>
          </w:p>
        </w:tc>
      </w:tr>
      <w:tr w:rsidR="00C3130E" w:rsidRPr="00D24D1D" w14:paraId="4C94AAAE" w14:textId="77777777" w:rsidTr="00B2011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cantSplit/>
        </w:trPr>
        <w:tc>
          <w:tcPr>
            <w:tcW w:w="106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E60A487" w14:textId="77777777" w:rsidR="00C3130E" w:rsidRPr="00D24D1D" w:rsidRDefault="00C3130E" w:rsidP="00A2095E">
            <w:pPr>
              <w:pStyle w:val="Style1"/>
            </w:pPr>
          </w:p>
        </w:tc>
      </w:tr>
      <w:tr w:rsidR="004744D7" w:rsidRPr="00D24D1D" w14:paraId="6181B4A1" w14:textId="77777777">
        <w:tblPrEx>
          <w:shd w:val="clear" w:color="auto" w:fill="auto"/>
        </w:tblPrEx>
        <w:trPr>
          <w:trHeight w:val="563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EBC55D" w14:textId="77777777" w:rsidR="004744D7" w:rsidRPr="00D24D1D" w:rsidRDefault="004744D7" w:rsidP="00126611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CP ROTH </w:t>
            </w:r>
            <w:r w:rsidRPr="00D24D1D">
              <w:rPr>
                <w:rFonts w:eastAsia="Times"/>
              </w:rPr>
              <w:t>Chair</w:t>
            </w:r>
          </w:p>
        </w:tc>
        <w:tc>
          <w:tcPr>
            <w:tcW w:w="79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FF3ADB" w14:textId="002C67C5" w:rsidR="004744D7" w:rsidRPr="00D24D1D" w:rsidRDefault="004744D7" w:rsidP="00126611">
            <w:pPr>
              <w:rPr>
                <w:rFonts w:eastAsia="Times"/>
              </w:rPr>
            </w:pPr>
          </w:p>
        </w:tc>
      </w:tr>
      <w:tr w:rsidR="00F61EEC" w:rsidRPr="00D24D1D" w14:paraId="28876A05" w14:textId="77777777" w:rsidTr="00F91BBD">
        <w:tblPrEx>
          <w:shd w:val="clear" w:color="auto" w:fill="auto"/>
        </w:tblPrEx>
        <w:trPr>
          <w:trHeight w:val="589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47895D" w14:textId="4A4B8D35" w:rsidR="00F61EEC" w:rsidRDefault="00F61EEC" w:rsidP="00A2095E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Team Manager </w:t>
            </w:r>
          </w:p>
        </w:tc>
        <w:tc>
          <w:tcPr>
            <w:tcW w:w="79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6D7752" w14:textId="4295AF95" w:rsidR="00F61EEC" w:rsidRPr="00D24D1D" w:rsidRDefault="00F61EEC" w:rsidP="00A2095E">
            <w:pPr>
              <w:rPr>
                <w:rFonts w:eastAsia="Times"/>
              </w:rPr>
            </w:pPr>
          </w:p>
        </w:tc>
      </w:tr>
      <w:tr w:rsidR="000A300D" w:rsidRPr="00D24D1D" w14:paraId="12729CF5" w14:textId="77777777" w:rsidTr="00F91BBD">
        <w:tblPrEx>
          <w:shd w:val="clear" w:color="auto" w:fill="auto"/>
        </w:tblPrEx>
        <w:trPr>
          <w:trHeight w:val="589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E64B4AB" w14:textId="4621E6E9" w:rsidR="000A300D" w:rsidRPr="00D24D1D" w:rsidRDefault="00F61EEC" w:rsidP="00A2095E">
            <w:pPr>
              <w:rPr>
                <w:rFonts w:eastAsia="Times"/>
              </w:rPr>
            </w:pPr>
            <w:r w:rsidRPr="00D24D1D">
              <w:rPr>
                <w:rFonts w:eastAsia="Times"/>
              </w:rPr>
              <w:t>Lead Social Worker</w:t>
            </w:r>
          </w:p>
        </w:tc>
        <w:tc>
          <w:tcPr>
            <w:tcW w:w="79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73EDB1" w14:textId="037DB7C2" w:rsidR="000A300D" w:rsidRPr="00D24D1D" w:rsidRDefault="000A300D" w:rsidP="00A2095E">
            <w:pPr>
              <w:rPr>
                <w:rFonts w:eastAsia="Times"/>
              </w:rPr>
            </w:pPr>
          </w:p>
        </w:tc>
      </w:tr>
      <w:tr w:rsidR="00550DD1" w:rsidRPr="00D24D1D" w14:paraId="407DE41E" w14:textId="77777777" w:rsidTr="00F91BBD">
        <w:tblPrEx>
          <w:shd w:val="clear" w:color="auto" w:fill="auto"/>
        </w:tblPrEx>
        <w:trPr>
          <w:trHeight w:val="553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1FC2E02" w14:textId="4095ABB1" w:rsidR="00550DD1" w:rsidRPr="00D24D1D" w:rsidRDefault="00F61EEC" w:rsidP="00A2095E">
            <w:pPr>
              <w:rPr>
                <w:rFonts w:eastAsia="Times"/>
              </w:rPr>
            </w:pPr>
            <w:r w:rsidRPr="00D24D1D">
              <w:rPr>
                <w:rFonts w:eastAsia="Times"/>
              </w:rPr>
              <w:t>Minute Taker</w:t>
            </w:r>
          </w:p>
        </w:tc>
        <w:tc>
          <w:tcPr>
            <w:tcW w:w="79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7DD5BF" w14:textId="08FF3A10" w:rsidR="00550DD1" w:rsidRPr="00D24D1D" w:rsidRDefault="00550DD1" w:rsidP="00A2095E">
            <w:pPr>
              <w:rPr>
                <w:rFonts w:eastAsia="Times"/>
              </w:rPr>
            </w:pPr>
          </w:p>
        </w:tc>
      </w:tr>
      <w:tr w:rsidR="000A300D" w:rsidRPr="00D24D1D" w14:paraId="21627037" w14:textId="77777777" w:rsidTr="00F91BBD">
        <w:tblPrEx>
          <w:shd w:val="clear" w:color="auto" w:fill="auto"/>
        </w:tblPrEx>
        <w:trPr>
          <w:trHeight w:val="988"/>
        </w:trPr>
        <w:tc>
          <w:tcPr>
            <w:tcW w:w="2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90FDAC2" w14:textId="77777777" w:rsidR="000A300D" w:rsidRPr="00D24D1D" w:rsidRDefault="000A300D" w:rsidP="00A2095E">
            <w:pPr>
              <w:rPr>
                <w:rFonts w:eastAsia="Times"/>
              </w:rPr>
            </w:pPr>
            <w:r w:rsidRPr="00D24D1D">
              <w:rPr>
                <w:rFonts w:eastAsia="Times"/>
              </w:rPr>
              <w:t>Signature of Chair</w:t>
            </w:r>
          </w:p>
        </w:tc>
        <w:tc>
          <w:tcPr>
            <w:tcW w:w="4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481459" w14:textId="48E8728D" w:rsidR="000A300D" w:rsidRPr="00D24D1D" w:rsidRDefault="000A300D" w:rsidP="00A2095E">
            <w:pPr>
              <w:rPr>
                <w:rFonts w:eastAsia="Times"/>
              </w:rPr>
            </w:pP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8418C4C" w14:textId="77777777" w:rsidR="000A300D" w:rsidRPr="00D24D1D" w:rsidRDefault="000A300D" w:rsidP="00A2095E">
            <w:pPr>
              <w:rPr>
                <w:rFonts w:eastAsia="Times"/>
              </w:rPr>
            </w:pPr>
            <w:r w:rsidRPr="00D24D1D">
              <w:rPr>
                <w:rFonts w:eastAsia="Times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B02404" w14:textId="187F6F7B" w:rsidR="000A300D" w:rsidRPr="00D24D1D" w:rsidRDefault="000A300D" w:rsidP="00A2095E">
            <w:pPr>
              <w:rPr>
                <w:rFonts w:eastAsia="Times"/>
              </w:rPr>
            </w:pPr>
          </w:p>
        </w:tc>
      </w:tr>
    </w:tbl>
    <w:p w14:paraId="5877C1C0" w14:textId="77777777" w:rsidR="00C3130E" w:rsidRPr="000A3C51" w:rsidRDefault="00C3130E" w:rsidP="00C3130E">
      <w:pPr>
        <w:ind w:left="-567"/>
        <w:rPr>
          <w:sz w:val="22"/>
          <w:szCs w:val="22"/>
        </w:rPr>
      </w:pPr>
    </w:p>
    <w:sectPr w:rsidR="00C3130E" w:rsidRPr="000A3C51" w:rsidSect="00081B10">
      <w:footerReference w:type="default" r:id="rId11"/>
      <w:type w:val="continuous"/>
      <w:pgSz w:w="11904" w:h="16838" w:code="9"/>
      <w:pgMar w:top="567" w:right="1077" w:bottom="907" w:left="107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3315" w14:textId="77777777" w:rsidR="005B2909" w:rsidRDefault="005B2909">
      <w:r>
        <w:separator/>
      </w:r>
    </w:p>
  </w:endnote>
  <w:endnote w:type="continuationSeparator" w:id="0">
    <w:p w14:paraId="67FAED4C" w14:textId="77777777" w:rsidR="005B2909" w:rsidRDefault="005B2909">
      <w:r>
        <w:continuationSeparator/>
      </w:r>
    </w:p>
  </w:endnote>
  <w:endnote w:type="continuationNotice" w:id="1">
    <w:p w14:paraId="463071D8" w14:textId="77777777" w:rsidR="005B2909" w:rsidRDefault="005B2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11" w:type="dxa"/>
      <w:tblLook w:val="01E0" w:firstRow="1" w:lastRow="1" w:firstColumn="1" w:lastColumn="1" w:noHBand="0" w:noVBand="0"/>
    </w:tblPr>
    <w:tblGrid>
      <w:gridCol w:w="3565"/>
      <w:gridCol w:w="3126"/>
      <w:gridCol w:w="3198"/>
    </w:tblGrid>
    <w:tr w:rsidR="00006128" w:rsidRPr="004C3A2D" w14:paraId="558B5810" w14:textId="77777777">
      <w:trPr>
        <w:trHeight w:val="426"/>
      </w:trPr>
      <w:tc>
        <w:tcPr>
          <w:tcW w:w="3780" w:type="dxa"/>
          <w:shd w:val="clear" w:color="auto" w:fill="auto"/>
          <w:vAlign w:val="center"/>
        </w:tcPr>
        <w:p w14:paraId="295151ED" w14:textId="77777777" w:rsidR="00E0031A" w:rsidRPr="004C3A2D" w:rsidRDefault="00E0031A" w:rsidP="00CE1C0B">
          <w:pPr>
            <w:pStyle w:val="Footer"/>
            <w:rPr>
              <w:rFonts w:eastAsia="Times"/>
              <w:color w:val="333333"/>
              <w:sz w:val="20"/>
            </w:rPr>
          </w:pPr>
          <w:r w:rsidRPr="004C3A2D">
            <w:rPr>
              <w:rFonts w:eastAsia="Times"/>
              <w:color w:val="333333"/>
              <w:sz w:val="20"/>
            </w:rPr>
            <w:t xml:space="preserve"> </w:t>
          </w:r>
          <w:r w:rsidR="00531A2B">
            <w:rPr>
              <w:rFonts w:eastAsia="Times"/>
              <w:color w:val="333333"/>
              <w:sz w:val="20"/>
            </w:rPr>
            <w:t>ICPC Record</w:t>
          </w:r>
          <w:r>
            <w:rPr>
              <w:rFonts w:eastAsia="Times"/>
              <w:color w:val="333333"/>
              <w:sz w:val="20"/>
            </w:rPr>
            <w:t xml:space="preserve"> </w:t>
          </w:r>
        </w:p>
      </w:tc>
      <w:tc>
        <w:tcPr>
          <w:tcW w:w="3321" w:type="dxa"/>
          <w:shd w:val="clear" w:color="auto" w:fill="auto"/>
          <w:vAlign w:val="center"/>
        </w:tcPr>
        <w:p w14:paraId="2FC0ADA4" w14:textId="77777777" w:rsidR="00E0031A" w:rsidRPr="004C3A2D" w:rsidRDefault="00E0031A" w:rsidP="004C3A2D">
          <w:pPr>
            <w:pStyle w:val="Footer"/>
            <w:jc w:val="center"/>
            <w:rPr>
              <w:rFonts w:eastAsia="Times"/>
              <w:color w:val="333333"/>
              <w:sz w:val="20"/>
            </w:rPr>
          </w:pPr>
          <w:r w:rsidRPr="004C3A2D">
            <w:rPr>
              <w:rFonts w:eastAsia="Times"/>
              <w:color w:val="333333"/>
              <w:sz w:val="20"/>
            </w:rPr>
            <w:t xml:space="preserve">Page </w:t>
          </w:r>
          <w:r w:rsidRPr="004C3A2D">
            <w:rPr>
              <w:rFonts w:eastAsia="Times"/>
              <w:color w:val="333333"/>
              <w:sz w:val="20"/>
            </w:rPr>
            <w:fldChar w:fldCharType="begin"/>
          </w:r>
          <w:r w:rsidRPr="004C3A2D">
            <w:rPr>
              <w:rFonts w:eastAsia="Times"/>
              <w:color w:val="333333"/>
              <w:sz w:val="20"/>
            </w:rPr>
            <w:instrText xml:space="preserve"> PAGE </w:instrText>
          </w:r>
          <w:r w:rsidRPr="004C3A2D">
            <w:rPr>
              <w:rFonts w:eastAsia="Times"/>
              <w:color w:val="333333"/>
              <w:sz w:val="20"/>
            </w:rPr>
            <w:fldChar w:fldCharType="separate"/>
          </w:r>
          <w:r w:rsidR="00BD6AC3">
            <w:rPr>
              <w:rFonts w:eastAsia="Times"/>
              <w:noProof/>
              <w:color w:val="333333"/>
              <w:sz w:val="20"/>
            </w:rPr>
            <w:t>5</w:t>
          </w:r>
          <w:r w:rsidRPr="004C3A2D">
            <w:rPr>
              <w:rFonts w:eastAsia="Times"/>
              <w:color w:val="333333"/>
              <w:sz w:val="20"/>
            </w:rPr>
            <w:fldChar w:fldCharType="end"/>
          </w:r>
          <w:r w:rsidRPr="004C3A2D">
            <w:rPr>
              <w:rFonts w:eastAsia="Times"/>
              <w:color w:val="333333"/>
              <w:sz w:val="20"/>
            </w:rPr>
            <w:t xml:space="preserve"> of </w:t>
          </w:r>
          <w:r w:rsidRPr="004C3A2D">
            <w:rPr>
              <w:rFonts w:eastAsia="Times"/>
              <w:color w:val="333333"/>
              <w:sz w:val="20"/>
            </w:rPr>
            <w:fldChar w:fldCharType="begin"/>
          </w:r>
          <w:r w:rsidRPr="004C3A2D">
            <w:rPr>
              <w:rFonts w:eastAsia="Times"/>
              <w:color w:val="333333"/>
              <w:sz w:val="20"/>
            </w:rPr>
            <w:instrText xml:space="preserve"> NUMPAGES </w:instrText>
          </w:r>
          <w:r w:rsidRPr="004C3A2D">
            <w:rPr>
              <w:rFonts w:eastAsia="Times"/>
              <w:color w:val="333333"/>
              <w:sz w:val="20"/>
            </w:rPr>
            <w:fldChar w:fldCharType="separate"/>
          </w:r>
          <w:r w:rsidR="00BD6AC3">
            <w:rPr>
              <w:rFonts w:eastAsia="Times"/>
              <w:noProof/>
              <w:color w:val="333333"/>
              <w:sz w:val="20"/>
            </w:rPr>
            <w:t>5</w:t>
          </w:r>
          <w:r w:rsidRPr="004C3A2D">
            <w:rPr>
              <w:rFonts w:eastAsia="Times"/>
              <w:color w:val="333333"/>
              <w:sz w:val="20"/>
            </w:rPr>
            <w:fldChar w:fldCharType="end"/>
          </w:r>
        </w:p>
      </w:tc>
      <w:tc>
        <w:tcPr>
          <w:tcW w:w="2788" w:type="dxa"/>
          <w:shd w:val="clear" w:color="auto" w:fill="auto"/>
          <w:vAlign w:val="center"/>
        </w:tcPr>
        <w:p w14:paraId="0DD23D6E" w14:textId="46D593F4" w:rsidR="00E0031A" w:rsidRPr="004C3A2D" w:rsidRDefault="00006128" w:rsidP="002B7F3B">
          <w:pPr>
            <w:pStyle w:val="Footer"/>
            <w:jc w:val="right"/>
            <w:rPr>
              <w:rFonts w:eastAsia="Times"/>
              <w:color w:val="333333"/>
              <w:sz w:val="20"/>
            </w:rPr>
          </w:pPr>
          <w:bookmarkStart w:id="6" w:name="ConFullName"/>
          <w:bookmarkEnd w:id="6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7A1296" wp14:editId="11A9D2B1">
                <wp:simplePos x="0" y="0"/>
                <wp:positionH relativeFrom="column">
                  <wp:posOffset>264160</wp:posOffset>
                </wp:positionH>
                <wp:positionV relativeFrom="paragraph">
                  <wp:posOffset>-438150</wp:posOffset>
                </wp:positionV>
                <wp:extent cx="1893570" cy="679450"/>
                <wp:effectExtent l="0" t="0" r="0" b="0"/>
                <wp:wrapTight wrapText="bothSides">
                  <wp:wrapPolygon edited="0">
                    <wp:start x="652" y="1817"/>
                    <wp:lineTo x="217" y="5450"/>
                    <wp:lineTo x="0" y="16957"/>
                    <wp:lineTo x="1956" y="18168"/>
                    <wp:lineTo x="8475" y="19379"/>
                    <wp:lineTo x="20209" y="19379"/>
                    <wp:lineTo x="21296" y="4239"/>
                    <wp:lineTo x="19340" y="3028"/>
                    <wp:lineTo x="3477" y="1817"/>
                    <wp:lineTo x="652" y="1817"/>
                  </wp:wrapPolygon>
                </wp:wrapTight>
                <wp:docPr id="131615960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BE3301" w14:textId="5380F023" w:rsidR="00E0031A" w:rsidRPr="00686097" w:rsidRDefault="00E0031A" w:rsidP="00E61383">
    <w:pPr>
      <w:pStyle w:val="Footer"/>
      <w:rPr>
        <w:rFonts w:ascii="Verdana" w:hAnsi="Verdana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9945" w14:textId="77777777" w:rsidR="005B2909" w:rsidRDefault="005B2909">
      <w:r>
        <w:separator/>
      </w:r>
    </w:p>
  </w:footnote>
  <w:footnote w:type="continuationSeparator" w:id="0">
    <w:p w14:paraId="3F981B67" w14:textId="77777777" w:rsidR="005B2909" w:rsidRDefault="005B2909">
      <w:r>
        <w:continuationSeparator/>
      </w:r>
    </w:p>
  </w:footnote>
  <w:footnote w:type="continuationNotice" w:id="1">
    <w:p w14:paraId="0758A499" w14:textId="77777777" w:rsidR="005B2909" w:rsidRDefault="005B2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00D75F5"/>
    <w:multiLevelType w:val="hybridMultilevel"/>
    <w:tmpl w:val="288E3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17900ED"/>
    <w:multiLevelType w:val="hybridMultilevel"/>
    <w:tmpl w:val="DC86BB54"/>
    <w:lvl w:ilvl="0" w:tplc="C74EAA32">
      <w:start w:val="4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13182DDD"/>
    <w:multiLevelType w:val="hybridMultilevel"/>
    <w:tmpl w:val="6AC8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546D5"/>
    <w:multiLevelType w:val="hybridMultilevel"/>
    <w:tmpl w:val="F3EA18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171C56"/>
    <w:multiLevelType w:val="hybridMultilevel"/>
    <w:tmpl w:val="9814B9E2"/>
    <w:lvl w:ilvl="0" w:tplc="1A5A408C">
      <w:start w:val="1"/>
      <w:numFmt w:val="lowerLetter"/>
      <w:lvlText w:val="%1)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24" w15:restartNumberingAfterBreak="0">
    <w:nsid w:val="218F28D2"/>
    <w:multiLevelType w:val="hybridMultilevel"/>
    <w:tmpl w:val="65526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AB4ACF"/>
    <w:multiLevelType w:val="hybridMultilevel"/>
    <w:tmpl w:val="57EEBF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1868A4"/>
    <w:multiLevelType w:val="hybridMultilevel"/>
    <w:tmpl w:val="498A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120EA"/>
    <w:multiLevelType w:val="hybridMultilevel"/>
    <w:tmpl w:val="F4A4ED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3E42EE"/>
    <w:multiLevelType w:val="multilevel"/>
    <w:tmpl w:val="A2A87A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792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16" w:hanging="1008"/>
      </w:pPr>
    </w:lvl>
    <w:lvl w:ilvl="3">
      <w:start w:val="9"/>
      <w:numFmt w:val="none"/>
      <w:lvlText w:val="()"/>
      <w:lvlJc w:val="left"/>
      <w:pPr>
        <w:tabs>
          <w:tab w:val="num" w:pos="0"/>
        </w:tabs>
        <w:ind w:left="3024" w:hanging="1008"/>
      </w:pPr>
    </w:lvl>
    <w:lvl w:ilvl="4">
      <w:start w:val="1"/>
      <w:numFmt w:val="none"/>
      <w:lvlText w:val="."/>
      <w:lvlJc w:val="left"/>
      <w:pPr>
        <w:tabs>
          <w:tab w:val="num" w:pos="0"/>
        </w:tabs>
        <w:ind w:left="4104" w:hanging="108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4104" w:firstLine="0"/>
      </w:pPr>
    </w:lvl>
    <w:lvl w:ilvl="6">
      <w:start w:val="1"/>
      <w:numFmt w:val="decimal"/>
      <w:lvlText w:val=".%6.%7"/>
      <w:lvlJc w:val="left"/>
      <w:pPr>
        <w:tabs>
          <w:tab w:val="num" w:pos="0"/>
        </w:tabs>
        <w:ind w:left="4104" w:firstLine="0"/>
      </w:p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4104" w:firstLine="0"/>
      </w:p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5904" w:hanging="1800"/>
      </w:pPr>
    </w:lvl>
  </w:abstractNum>
  <w:abstractNum w:abstractNumId="29" w15:restartNumberingAfterBreak="0">
    <w:nsid w:val="41326144"/>
    <w:multiLevelType w:val="hybridMultilevel"/>
    <w:tmpl w:val="77AA2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B66B5"/>
    <w:multiLevelType w:val="hybridMultilevel"/>
    <w:tmpl w:val="E9E6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C20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4767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F750938"/>
    <w:multiLevelType w:val="hybridMultilevel"/>
    <w:tmpl w:val="A6F8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15E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BD04E1"/>
    <w:multiLevelType w:val="hybridMultilevel"/>
    <w:tmpl w:val="A27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768D1"/>
    <w:multiLevelType w:val="hybridMultilevel"/>
    <w:tmpl w:val="E9E826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41A17"/>
    <w:multiLevelType w:val="hybridMultilevel"/>
    <w:tmpl w:val="21B0C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0308682">
    <w:abstractNumId w:val="0"/>
  </w:num>
  <w:num w:numId="2" w16cid:durableId="1814910497">
    <w:abstractNumId w:val="1"/>
  </w:num>
  <w:num w:numId="3" w16cid:durableId="1130590090">
    <w:abstractNumId w:val="2"/>
  </w:num>
  <w:num w:numId="4" w16cid:durableId="93938919">
    <w:abstractNumId w:val="3"/>
  </w:num>
  <w:num w:numId="5" w16cid:durableId="1266501759">
    <w:abstractNumId w:val="4"/>
  </w:num>
  <w:num w:numId="6" w16cid:durableId="227112201">
    <w:abstractNumId w:val="5"/>
  </w:num>
  <w:num w:numId="7" w16cid:durableId="2066297577">
    <w:abstractNumId w:val="6"/>
  </w:num>
  <w:num w:numId="8" w16cid:durableId="1942837199">
    <w:abstractNumId w:val="7"/>
  </w:num>
  <w:num w:numId="9" w16cid:durableId="491216986">
    <w:abstractNumId w:val="8"/>
  </w:num>
  <w:num w:numId="10" w16cid:durableId="2010253343">
    <w:abstractNumId w:val="9"/>
  </w:num>
  <w:num w:numId="11" w16cid:durableId="1314062681">
    <w:abstractNumId w:val="10"/>
  </w:num>
  <w:num w:numId="12" w16cid:durableId="1750273945">
    <w:abstractNumId w:val="11"/>
  </w:num>
  <w:num w:numId="13" w16cid:durableId="490484588">
    <w:abstractNumId w:val="12"/>
  </w:num>
  <w:num w:numId="14" w16cid:durableId="1157066503">
    <w:abstractNumId w:val="13"/>
  </w:num>
  <w:num w:numId="15" w16cid:durableId="1303147298">
    <w:abstractNumId w:val="14"/>
  </w:num>
  <w:num w:numId="16" w16cid:durableId="1526287243">
    <w:abstractNumId w:val="15"/>
  </w:num>
  <w:num w:numId="17" w16cid:durableId="2022462411">
    <w:abstractNumId w:val="16"/>
  </w:num>
  <w:num w:numId="18" w16cid:durableId="183793276">
    <w:abstractNumId w:val="17"/>
  </w:num>
  <w:num w:numId="19" w16cid:durableId="1003242219">
    <w:abstractNumId w:val="18"/>
  </w:num>
  <w:num w:numId="20" w16cid:durableId="2068140763">
    <w:abstractNumId w:val="0"/>
  </w:num>
  <w:num w:numId="21" w16cid:durableId="1219435668">
    <w:abstractNumId w:val="1"/>
  </w:num>
  <w:num w:numId="22" w16cid:durableId="459685676">
    <w:abstractNumId w:val="2"/>
  </w:num>
  <w:num w:numId="23" w16cid:durableId="1538817599">
    <w:abstractNumId w:val="28"/>
  </w:num>
  <w:num w:numId="24" w16cid:durableId="1895121516">
    <w:abstractNumId w:val="34"/>
  </w:num>
  <w:num w:numId="25" w16cid:durableId="117140025">
    <w:abstractNumId w:val="32"/>
  </w:num>
  <w:num w:numId="26" w16cid:durableId="1948732374">
    <w:abstractNumId w:val="31"/>
  </w:num>
  <w:num w:numId="27" w16cid:durableId="461776936">
    <w:abstractNumId w:val="23"/>
  </w:num>
  <w:num w:numId="28" w16cid:durableId="976765437">
    <w:abstractNumId w:val="36"/>
  </w:num>
  <w:num w:numId="29" w16cid:durableId="1489974917">
    <w:abstractNumId w:val="25"/>
  </w:num>
  <w:num w:numId="30" w16cid:durableId="1873881684">
    <w:abstractNumId w:val="22"/>
  </w:num>
  <w:num w:numId="31" w16cid:durableId="455223055">
    <w:abstractNumId w:val="27"/>
  </w:num>
  <w:num w:numId="32" w16cid:durableId="1847405833">
    <w:abstractNumId w:val="24"/>
  </w:num>
  <w:num w:numId="33" w16cid:durableId="235668434">
    <w:abstractNumId w:val="37"/>
  </w:num>
  <w:num w:numId="34" w16cid:durableId="1798252517">
    <w:abstractNumId w:val="26"/>
  </w:num>
  <w:num w:numId="35" w16cid:durableId="1514029283">
    <w:abstractNumId w:val="33"/>
  </w:num>
  <w:num w:numId="36" w16cid:durableId="1774545657">
    <w:abstractNumId w:val="29"/>
  </w:num>
  <w:num w:numId="37" w16cid:durableId="1807770793">
    <w:abstractNumId w:val="21"/>
  </w:num>
  <w:num w:numId="38" w16cid:durableId="604118327">
    <w:abstractNumId w:val="19"/>
  </w:num>
  <w:num w:numId="39" w16cid:durableId="1365711778">
    <w:abstractNumId w:val="30"/>
  </w:num>
  <w:num w:numId="40" w16cid:durableId="388766886">
    <w:abstractNumId w:val="35"/>
  </w:num>
  <w:num w:numId="41" w16cid:durableId="8549967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1D"/>
    <w:rsid w:val="000012AA"/>
    <w:rsid w:val="00001F40"/>
    <w:rsid w:val="00002861"/>
    <w:rsid w:val="00003081"/>
    <w:rsid w:val="00004E9D"/>
    <w:rsid w:val="00006128"/>
    <w:rsid w:val="000074CB"/>
    <w:rsid w:val="00007CC3"/>
    <w:rsid w:val="00011462"/>
    <w:rsid w:val="00015447"/>
    <w:rsid w:val="00016742"/>
    <w:rsid w:val="00016E2C"/>
    <w:rsid w:val="00020972"/>
    <w:rsid w:val="00020C02"/>
    <w:rsid w:val="0002262C"/>
    <w:rsid w:val="000237BF"/>
    <w:rsid w:val="00025A06"/>
    <w:rsid w:val="0002614E"/>
    <w:rsid w:val="00026C94"/>
    <w:rsid w:val="000275AD"/>
    <w:rsid w:val="00027E0A"/>
    <w:rsid w:val="00030F6D"/>
    <w:rsid w:val="00031468"/>
    <w:rsid w:val="00031BC2"/>
    <w:rsid w:val="000325F8"/>
    <w:rsid w:val="00033A66"/>
    <w:rsid w:val="00034495"/>
    <w:rsid w:val="00034CF2"/>
    <w:rsid w:val="00036ECD"/>
    <w:rsid w:val="000372A9"/>
    <w:rsid w:val="000406A9"/>
    <w:rsid w:val="00041AA4"/>
    <w:rsid w:val="00041E78"/>
    <w:rsid w:val="00042066"/>
    <w:rsid w:val="00042358"/>
    <w:rsid w:val="0004428A"/>
    <w:rsid w:val="00044759"/>
    <w:rsid w:val="00045486"/>
    <w:rsid w:val="00047D4C"/>
    <w:rsid w:val="000504D6"/>
    <w:rsid w:val="00050CA2"/>
    <w:rsid w:val="00050E3B"/>
    <w:rsid w:val="00050F6C"/>
    <w:rsid w:val="00053C09"/>
    <w:rsid w:val="000563BD"/>
    <w:rsid w:val="000567A6"/>
    <w:rsid w:val="00057929"/>
    <w:rsid w:val="00060A1C"/>
    <w:rsid w:val="00060AC2"/>
    <w:rsid w:val="000631B4"/>
    <w:rsid w:val="0006447B"/>
    <w:rsid w:val="000669C5"/>
    <w:rsid w:val="00067737"/>
    <w:rsid w:val="00071649"/>
    <w:rsid w:val="00072B9A"/>
    <w:rsid w:val="00073A93"/>
    <w:rsid w:val="00073C26"/>
    <w:rsid w:val="00074282"/>
    <w:rsid w:val="000749C0"/>
    <w:rsid w:val="00074DB6"/>
    <w:rsid w:val="00075B5D"/>
    <w:rsid w:val="00076C30"/>
    <w:rsid w:val="00076FC0"/>
    <w:rsid w:val="00080B02"/>
    <w:rsid w:val="00081B10"/>
    <w:rsid w:val="00081DAA"/>
    <w:rsid w:val="00082710"/>
    <w:rsid w:val="00082A07"/>
    <w:rsid w:val="00082E19"/>
    <w:rsid w:val="00083AB2"/>
    <w:rsid w:val="00085E46"/>
    <w:rsid w:val="00090995"/>
    <w:rsid w:val="00090FCA"/>
    <w:rsid w:val="000920B1"/>
    <w:rsid w:val="000943B1"/>
    <w:rsid w:val="00094D5F"/>
    <w:rsid w:val="00097152"/>
    <w:rsid w:val="000A300D"/>
    <w:rsid w:val="000A3C51"/>
    <w:rsid w:val="000A561C"/>
    <w:rsid w:val="000A719F"/>
    <w:rsid w:val="000B6303"/>
    <w:rsid w:val="000B7244"/>
    <w:rsid w:val="000B744B"/>
    <w:rsid w:val="000B7A7E"/>
    <w:rsid w:val="000C1CE5"/>
    <w:rsid w:val="000C1E92"/>
    <w:rsid w:val="000C23AD"/>
    <w:rsid w:val="000C2616"/>
    <w:rsid w:val="000C3C25"/>
    <w:rsid w:val="000C4178"/>
    <w:rsid w:val="000C43FF"/>
    <w:rsid w:val="000C4AC7"/>
    <w:rsid w:val="000C768D"/>
    <w:rsid w:val="000D01D1"/>
    <w:rsid w:val="000D1070"/>
    <w:rsid w:val="000D2F17"/>
    <w:rsid w:val="000D4873"/>
    <w:rsid w:val="000D4CEB"/>
    <w:rsid w:val="000D63F0"/>
    <w:rsid w:val="000D7778"/>
    <w:rsid w:val="000E218E"/>
    <w:rsid w:val="000E2751"/>
    <w:rsid w:val="000E2A83"/>
    <w:rsid w:val="000E549C"/>
    <w:rsid w:val="000E54BF"/>
    <w:rsid w:val="000E5697"/>
    <w:rsid w:val="000F03FD"/>
    <w:rsid w:val="000F0D98"/>
    <w:rsid w:val="000F0E36"/>
    <w:rsid w:val="000F14F1"/>
    <w:rsid w:val="000F1E04"/>
    <w:rsid w:val="000F3FD4"/>
    <w:rsid w:val="000F56A9"/>
    <w:rsid w:val="000F5B70"/>
    <w:rsid w:val="001004EF"/>
    <w:rsid w:val="00100C4F"/>
    <w:rsid w:val="00100E34"/>
    <w:rsid w:val="00103355"/>
    <w:rsid w:val="0010430C"/>
    <w:rsid w:val="001054B7"/>
    <w:rsid w:val="00105834"/>
    <w:rsid w:val="0010593C"/>
    <w:rsid w:val="00105A2B"/>
    <w:rsid w:val="0011247D"/>
    <w:rsid w:val="0011297A"/>
    <w:rsid w:val="00113BEE"/>
    <w:rsid w:val="00113ED9"/>
    <w:rsid w:val="00116648"/>
    <w:rsid w:val="00116A9C"/>
    <w:rsid w:val="00116E3D"/>
    <w:rsid w:val="00117EFB"/>
    <w:rsid w:val="001216CA"/>
    <w:rsid w:val="00121C0C"/>
    <w:rsid w:val="001241DB"/>
    <w:rsid w:val="00124804"/>
    <w:rsid w:val="00125625"/>
    <w:rsid w:val="00125F36"/>
    <w:rsid w:val="00126611"/>
    <w:rsid w:val="00126C8B"/>
    <w:rsid w:val="001270E8"/>
    <w:rsid w:val="00131F80"/>
    <w:rsid w:val="00132781"/>
    <w:rsid w:val="00133532"/>
    <w:rsid w:val="0013431A"/>
    <w:rsid w:val="001350C3"/>
    <w:rsid w:val="00136E4A"/>
    <w:rsid w:val="00137D3E"/>
    <w:rsid w:val="001406D5"/>
    <w:rsid w:val="00140E5B"/>
    <w:rsid w:val="00143425"/>
    <w:rsid w:val="001444E5"/>
    <w:rsid w:val="0014490B"/>
    <w:rsid w:val="00150607"/>
    <w:rsid w:val="00151C78"/>
    <w:rsid w:val="0015264D"/>
    <w:rsid w:val="00154874"/>
    <w:rsid w:val="0015512D"/>
    <w:rsid w:val="00156BF8"/>
    <w:rsid w:val="001613E8"/>
    <w:rsid w:val="0016590F"/>
    <w:rsid w:val="001664FD"/>
    <w:rsid w:val="001667C2"/>
    <w:rsid w:val="0017185A"/>
    <w:rsid w:val="001720CC"/>
    <w:rsid w:val="0017327D"/>
    <w:rsid w:val="001732C6"/>
    <w:rsid w:val="0017474F"/>
    <w:rsid w:val="001754FD"/>
    <w:rsid w:val="00175808"/>
    <w:rsid w:val="00176001"/>
    <w:rsid w:val="001777B4"/>
    <w:rsid w:val="001808B5"/>
    <w:rsid w:val="001813B1"/>
    <w:rsid w:val="0018180C"/>
    <w:rsid w:val="0018319E"/>
    <w:rsid w:val="00184400"/>
    <w:rsid w:val="00186394"/>
    <w:rsid w:val="001871BF"/>
    <w:rsid w:val="00187613"/>
    <w:rsid w:val="0018767F"/>
    <w:rsid w:val="00187AE7"/>
    <w:rsid w:val="00187F9D"/>
    <w:rsid w:val="001904F5"/>
    <w:rsid w:val="00191849"/>
    <w:rsid w:val="00193491"/>
    <w:rsid w:val="00194B94"/>
    <w:rsid w:val="00194F74"/>
    <w:rsid w:val="00195A90"/>
    <w:rsid w:val="00195F02"/>
    <w:rsid w:val="001A0384"/>
    <w:rsid w:val="001A058A"/>
    <w:rsid w:val="001A08A5"/>
    <w:rsid w:val="001A11ED"/>
    <w:rsid w:val="001A1794"/>
    <w:rsid w:val="001A2B4F"/>
    <w:rsid w:val="001A5077"/>
    <w:rsid w:val="001B33EA"/>
    <w:rsid w:val="001B3B4D"/>
    <w:rsid w:val="001B45B4"/>
    <w:rsid w:val="001B610F"/>
    <w:rsid w:val="001B6AAA"/>
    <w:rsid w:val="001B7403"/>
    <w:rsid w:val="001C0200"/>
    <w:rsid w:val="001C1667"/>
    <w:rsid w:val="001C1E61"/>
    <w:rsid w:val="001C1F0C"/>
    <w:rsid w:val="001C36C0"/>
    <w:rsid w:val="001C520F"/>
    <w:rsid w:val="001C7E6A"/>
    <w:rsid w:val="001D0034"/>
    <w:rsid w:val="001D00EB"/>
    <w:rsid w:val="001D0EBC"/>
    <w:rsid w:val="001D1022"/>
    <w:rsid w:val="001D12CB"/>
    <w:rsid w:val="001D18A7"/>
    <w:rsid w:val="001D2042"/>
    <w:rsid w:val="001D27D4"/>
    <w:rsid w:val="001D2A54"/>
    <w:rsid w:val="001D5E0F"/>
    <w:rsid w:val="001E3925"/>
    <w:rsid w:val="001E4BD0"/>
    <w:rsid w:val="001E60A8"/>
    <w:rsid w:val="001E6FAA"/>
    <w:rsid w:val="001F0A5A"/>
    <w:rsid w:val="001F1722"/>
    <w:rsid w:val="001F208A"/>
    <w:rsid w:val="001F2429"/>
    <w:rsid w:val="001F3570"/>
    <w:rsid w:val="001F42A7"/>
    <w:rsid w:val="001F6439"/>
    <w:rsid w:val="001F6B17"/>
    <w:rsid w:val="00202D35"/>
    <w:rsid w:val="002033D5"/>
    <w:rsid w:val="00203B14"/>
    <w:rsid w:val="002056C6"/>
    <w:rsid w:val="00205921"/>
    <w:rsid w:val="00205CBF"/>
    <w:rsid w:val="00206901"/>
    <w:rsid w:val="0021043E"/>
    <w:rsid w:val="00210C5A"/>
    <w:rsid w:val="00211D3B"/>
    <w:rsid w:val="0021466D"/>
    <w:rsid w:val="00214F71"/>
    <w:rsid w:val="002204A4"/>
    <w:rsid w:val="0022441B"/>
    <w:rsid w:val="00225225"/>
    <w:rsid w:val="00225B1E"/>
    <w:rsid w:val="0022674C"/>
    <w:rsid w:val="00227DEB"/>
    <w:rsid w:val="00231335"/>
    <w:rsid w:val="0023293D"/>
    <w:rsid w:val="00232C35"/>
    <w:rsid w:val="00235C29"/>
    <w:rsid w:val="00237743"/>
    <w:rsid w:val="0024115C"/>
    <w:rsid w:val="00241750"/>
    <w:rsid w:val="00245ADC"/>
    <w:rsid w:val="00246373"/>
    <w:rsid w:val="00246702"/>
    <w:rsid w:val="00247857"/>
    <w:rsid w:val="002504D4"/>
    <w:rsid w:val="002511A5"/>
    <w:rsid w:val="00251224"/>
    <w:rsid w:val="002533EB"/>
    <w:rsid w:val="00254593"/>
    <w:rsid w:val="00255182"/>
    <w:rsid w:val="0025625A"/>
    <w:rsid w:val="002562FE"/>
    <w:rsid w:val="002565F6"/>
    <w:rsid w:val="002604DD"/>
    <w:rsid w:val="002608DF"/>
    <w:rsid w:val="00260D45"/>
    <w:rsid w:val="002628C5"/>
    <w:rsid w:val="002629DE"/>
    <w:rsid w:val="00264B06"/>
    <w:rsid w:val="00264CF6"/>
    <w:rsid w:val="002705C9"/>
    <w:rsid w:val="00270763"/>
    <w:rsid w:val="00270D24"/>
    <w:rsid w:val="00272945"/>
    <w:rsid w:val="00273FF2"/>
    <w:rsid w:val="00274650"/>
    <w:rsid w:val="00275F14"/>
    <w:rsid w:val="00276431"/>
    <w:rsid w:val="00277026"/>
    <w:rsid w:val="00277887"/>
    <w:rsid w:val="0027798A"/>
    <w:rsid w:val="00280D7A"/>
    <w:rsid w:val="002830CE"/>
    <w:rsid w:val="002839B9"/>
    <w:rsid w:val="00284EA8"/>
    <w:rsid w:val="002853CD"/>
    <w:rsid w:val="00290A6A"/>
    <w:rsid w:val="00292353"/>
    <w:rsid w:val="0029373D"/>
    <w:rsid w:val="00295A6D"/>
    <w:rsid w:val="00295A77"/>
    <w:rsid w:val="00296CE8"/>
    <w:rsid w:val="00297878"/>
    <w:rsid w:val="002A058E"/>
    <w:rsid w:val="002A1C7A"/>
    <w:rsid w:val="002A4B26"/>
    <w:rsid w:val="002A6358"/>
    <w:rsid w:val="002A7DDF"/>
    <w:rsid w:val="002B2283"/>
    <w:rsid w:val="002B264A"/>
    <w:rsid w:val="002B37D5"/>
    <w:rsid w:val="002B515C"/>
    <w:rsid w:val="002B5868"/>
    <w:rsid w:val="002B6331"/>
    <w:rsid w:val="002B6D36"/>
    <w:rsid w:val="002B7E0E"/>
    <w:rsid w:val="002B7F3B"/>
    <w:rsid w:val="002B7F83"/>
    <w:rsid w:val="002C0BAC"/>
    <w:rsid w:val="002C0DB1"/>
    <w:rsid w:val="002C1638"/>
    <w:rsid w:val="002C3D92"/>
    <w:rsid w:val="002C62CA"/>
    <w:rsid w:val="002D05D1"/>
    <w:rsid w:val="002D68FB"/>
    <w:rsid w:val="002D6D1F"/>
    <w:rsid w:val="002D7562"/>
    <w:rsid w:val="002D7767"/>
    <w:rsid w:val="002D7E9E"/>
    <w:rsid w:val="002E064D"/>
    <w:rsid w:val="002E0FB6"/>
    <w:rsid w:val="002E208C"/>
    <w:rsid w:val="002E21FD"/>
    <w:rsid w:val="002E2D7D"/>
    <w:rsid w:val="002E39D2"/>
    <w:rsid w:val="002E480A"/>
    <w:rsid w:val="002E5656"/>
    <w:rsid w:val="002E5EF5"/>
    <w:rsid w:val="002E6216"/>
    <w:rsid w:val="002E6E0E"/>
    <w:rsid w:val="002E6E27"/>
    <w:rsid w:val="002F1AB2"/>
    <w:rsid w:val="002F3FCF"/>
    <w:rsid w:val="002F575C"/>
    <w:rsid w:val="002F5C38"/>
    <w:rsid w:val="002F6483"/>
    <w:rsid w:val="002F7043"/>
    <w:rsid w:val="002F76B7"/>
    <w:rsid w:val="002F7A3B"/>
    <w:rsid w:val="002F7D5F"/>
    <w:rsid w:val="00300946"/>
    <w:rsid w:val="0030428B"/>
    <w:rsid w:val="003055D8"/>
    <w:rsid w:val="00310C76"/>
    <w:rsid w:val="003111B0"/>
    <w:rsid w:val="003116CE"/>
    <w:rsid w:val="00316280"/>
    <w:rsid w:val="00316911"/>
    <w:rsid w:val="00323358"/>
    <w:rsid w:val="00324FC6"/>
    <w:rsid w:val="00330EBF"/>
    <w:rsid w:val="00333EDC"/>
    <w:rsid w:val="00334F69"/>
    <w:rsid w:val="003357A7"/>
    <w:rsid w:val="003361E6"/>
    <w:rsid w:val="00340D78"/>
    <w:rsid w:val="003415FE"/>
    <w:rsid w:val="00342633"/>
    <w:rsid w:val="00342E15"/>
    <w:rsid w:val="003432C3"/>
    <w:rsid w:val="00345203"/>
    <w:rsid w:val="00347161"/>
    <w:rsid w:val="0034759F"/>
    <w:rsid w:val="00350292"/>
    <w:rsid w:val="0035058C"/>
    <w:rsid w:val="00350811"/>
    <w:rsid w:val="003509EA"/>
    <w:rsid w:val="00351D1F"/>
    <w:rsid w:val="00352912"/>
    <w:rsid w:val="003533C6"/>
    <w:rsid w:val="00354030"/>
    <w:rsid w:val="00354244"/>
    <w:rsid w:val="0035475B"/>
    <w:rsid w:val="0035537B"/>
    <w:rsid w:val="00355780"/>
    <w:rsid w:val="00356E89"/>
    <w:rsid w:val="00356EFF"/>
    <w:rsid w:val="003572B0"/>
    <w:rsid w:val="00357A0D"/>
    <w:rsid w:val="0036101E"/>
    <w:rsid w:val="003618E3"/>
    <w:rsid w:val="00361F90"/>
    <w:rsid w:val="00363F31"/>
    <w:rsid w:val="003648A5"/>
    <w:rsid w:val="003650C6"/>
    <w:rsid w:val="00367A8C"/>
    <w:rsid w:val="00372244"/>
    <w:rsid w:val="00372ECE"/>
    <w:rsid w:val="00373201"/>
    <w:rsid w:val="0037482D"/>
    <w:rsid w:val="00376006"/>
    <w:rsid w:val="00380093"/>
    <w:rsid w:val="003822ED"/>
    <w:rsid w:val="00383CEA"/>
    <w:rsid w:val="00383D49"/>
    <w:rsid w:val="00385BB2"/>
    <w:rsid w:val="00387F0F"/>
    <w:rsid w:val="00393153"/>
    <w:rsid w:val="00394829"/>
    <w:rsid w:val="00395B34"/>
    <w:rsid w:val="00395F97"/>
    <w:rsid w:val="00396953"/>
    <w:rsid w:val="00397C14"/>
    <w:rsid w:val="003A5417"/>
    <w:rsid w:val="003A56F1"/>
    <w:rsid w:val="003A5A58"/>
    <w:rsid w:val="003A61A9"/>
    <w:rsid w:val="003A6E3F"/>
    <w:rsid w:val="003A70D5"/>
    <w:rsid w:val="003B0069"/>
    <w:rsid w:val="003B1685"/>
    <w:rsid w:val="003B23C3"/>
    <w:rsid w:val="003B27ED"/>
    <w:rsid w:val="003B46EB"/>
    <w:rsid w:val="003B4A02"/>
    <w:rsid w:val="003B57FA"/>
    <w:rsid w:val="003B5EFC"/>
    <w:rsid w:val="003B7755"/>
    <w:rsid w:val="003B7979"/>
    <w:rsid w:val="003B7F0A"/>
    <w:rsid w:val="003C0892"/>
    <w:rsid w:val="003C0DBA"/>
    <w:rsid w:val="003C31D3"/>
    <w:rsid w:val="003C7157"/>
    <w:rsid w:val="003D0A47"/>
    <w:rsid w:val="003D1C2C"/>
    <w:rsid w:val="003D2A3C"/>
    <w:rsid w:val="003D3092"/>
    <w:rsid w:val="003D3392"/>
    <w:rsid w:val="003D5207"/>
    <w:rsid w:val="003D5B2B"/>
    <w:rsid w:val="003D707D"/>
    <w:rsid w:val="003E048B"/>
    <w:rsid w:val="003E15D8"/>
    <w:rsid w:val="003E1DFC"/>
    <w:rsid w:val="003E31F4"/>
    <w:rsid w:val="003E58F5"/>
    <w:rsid w:val="003E60BA"/>
    <w:rsid w:val="003F0105"/>
    <w:rsid w:val="003F0375"/>
    <w:rsid w:val="003F0DBC"/>
    <w:rsid w:val="003F146D"/>
    <w:rsid w:val="003F4604"/>
    <w:rsid w:val="003F475D"/>
    <w:rsid w:val="0040092D"/>
    <w:rsid w:val="0040138C"/>
    <w:rsid w:val="004074E3"/>
    <w:rsid w:val="00412C41"/>
    <w:rsid w:val="00412D22"/>
    <w:rsid w:val="00414CA2"/>
    <w:rsid w:val="00415A00"/>
    <w:rsid w:val="0041618A"/>
    <w:rsid w:val="00416D22"/>
    <w:rsid w:val="004174D9"/>
    <w:rsid w:val="004217B0"/>
    <w:rsid w:val="0042210C"/>
    <w:rsid w:val="00422E14"/>
    <w:rsid w:val="004245B7"/>
    <w:rsid w:val="0042475F"/>
    <w:rsid w:val="00425C60"/>
    <w:rsid w:val="00430D24"/>
    <w:rsid w:val="00432254"/>
    <w:rsid w:val="00432315"/>
    <w:rsid w:val="00432D5B"/>
    <w:rsid w:val="004331DE"/>
    <w:rsid w:val="004335C7"/>
    <w:rsid w:val="00434249"/>
    <w:rsid w:val="00435C32"/>
    <w:rsid w:val="004403EC"/>
    <w:rsid w:val="00440D0D"/>
    <w:rsid w:val="00441313"/>
    <w:rsid w:val="00443966"/>
    <w:rsid w:val="00443C8C"/>
    <w:rsid w:val="004450FD"/>
    <w:rsid w:val="004536E9"/>
    <w:rsid w:val="0045512B"/>
    <w:rsid w:val="004557BA"/>
    <w:rsid w:val="00457A3C"/>
    <w:rsid w:val="0046269C"/>
    <w:rsid w:val="00463CCC"/>
    <w:rsid w:val="00464B3B"/>
    <w:rsid w:val="004674B5"/>
    <w:rsid w:val="004676A9"/>
    <w:rsid w:val="0047017F"/>
    <w:rsid w:val="00470AA7"/>
    <w:rsid w:val="0047207D"/>
    <w:rsid w:val="00472C4A"/>
    <w:rsid w:val="00472E04"/>
    <w:rsid w:val="0047341F"/>
    <w:rsid w:val="0047410C"/>
    <w:rsid w:val="004744D7"/>
    <w:rsid w:val="00480EF2"/>
    <w:rsid w:val="004813C3"/>
    <w:rsid w:val="004825A6"/>
    <w:rsid w:val="0048392B"/>
    <w:rsid w:val="00483930"/>
    <w:rsid w:val="00483B2B"/>
    <w:rsid w:val="00484CD1"/>
    <w:rsid w:val="00485BB9"/>
    <w:rsid w:val="0049528A"/>
    <w:rsid w:val="00495B28"/>
    <w:rsid w:val="004A0182"/>
    <w:rsid w:val="004A0AB4"/>
    <w:rsid w:val="004A166B"/>
    <w:rsid w:val="004A25B0"/>
    <w:rsid w:val="004A3041"/>
    <w:rsid w:val="004A4D0B"/>
    <w:rsid w:val="004A4EE4"/>
    <w:rsid w:val="004A74FA"/>
    <w:rsid w:val="004B0478"/>
    <w:rsid w:val="004B0C63"/>
    <w:rsid w:val="004B3387"/>
    <w:rsid w:val="004B33C1"/>
    <w:rsid w:val="004B6443"/>
    <w:rsid w:val="004C0630"/>
    <w:rsid w:val="004C1027"/>
    <w:rsid w:val="004C13A6"/>
    <w:rsid w:val="004C21E9"/>
    <w:rsid w:val="004C2FFE"/>
    <w:rsid w:val="004C3A2D"/>
    <w:rsid w:val="004C7A3E"/>
    <w:rsid w:val="004D073F"/>
    <w:rsid w:val="004D1BC8"/>
    <w:rsid w:val="004D409D"/>
    <w:rsid w:val="004D4F5A"/>
    <w:rsid w:val="004D659E"/>
    <w:rsid w:val="004D6BEE"/>
    <w:rsid w:val="004D7DCB"/>
    <w:rsid w:val="004E11E2"/>
    <w:rsid w:val="004E1485"/>
    <w:rsid w:val="004E18AB"/>
    <w:rsid w:val="004E5A6E"/>
    <w:rsid w:val="004E662C"/>
    <w:rsid w:val="004F08FC"/>
    <w:rsid w:val="004F1B85"/>
    <w:rsid w:val="004F2C81"/>
    <w:rsid w:val="004F3683"/>
    <w:rsid w:val="004F3C56"/>
    <w:rsid w:val="004F527B"/>
    <w:rsid w:val="004F74F4"/>
    <w:rsid w:val="004F7B8A"/>
    <w:rsid w:val="00501549"/>
    <w:rsid w:val="005023EF"/>
    <w:rsid w:val="0050659A"/>
    <w:rsid w:val="005072B0"/>
    <w:rsid w:val="005074F9"/>
    <w:rsid w:val="00507551"/>
    <w:rsid w:val="00514F6A"/>
    <w:rsid w:val="00516E6A"/>
    <w:rsid w:val="005175F7"/>
    <w:rsid w:val="00520CD4"/>
    <w:rsid w:val="00521B68"/>
    <w:rsid w:val="00522FD6"/>
    <w:rsid w:val="005235E9"/>
    <w:rsid w:val="00523682"/>
    <w:rsid w:val="005247EC"/>
    <w:rsid w:val="005273B2"/>
    <w:rsid w:val="00531A2B"/>
    <w:rsid w:val="00531B32"/>
    <w:rsid w:val="00533042"/>
    <w:rsid w:val="00536495"/>
    <w:rsid w:val="00540C8D"/>
    <w:rsid w:val="00544229"/>
    <w:rsid w:val="00544CD3"/>
    <w:rsid w:val="0054522C"/>
    <w:rsid w:val="00545F87"/>
    <w:rsid w:val="0054639B"/>
    <w:rsid w:val="00546469"/>
    <w:rsid w:val="00546F3D"/>
    <w:rsid w:val="00547F30"/>
    <w:rsid w:val="00550DD1"/>
    <w:rsid w:val="00551023"/>
    <w:rsid w:val="00553333"/>
    <w:rsid w:val="00553773"/>
    <w:rsid w:val="005556C2"/>
    <w:rsid w:val="00556463"/>
    <w:rsid w:val="00556AA3"/>
    <w:rsid w:val="00557034"/>
    <w:rsid w:val="00561464"/>
    <w:rsid w:val="005619AD"/>
    <w:rsid w:val="005629D9"/>
    <w:rsid w:val="005633DB"/>
    <w:rsid w:val="00563EC1"/>
    <w:rsid w:val="00566B3B"/>
    <w:rsid w:val="005673AA"/>
    <w:rsid w:val="00570FEE"/>
    <w:rsid w:val="00572865"/>
    <w:rsid w:val="00573394"/>
    <w:rsid w:val="005752CF"/>
    <w:rsid w:val="00576232"/>
    <w:rsid w:val="005763D3"/>
    <w:rsid w:val="0057679E"/>
    <w:rsid w:val="00580013"/>
    <w:rsid w:val="005821B5"/>
    <w:rsid w:val="00582716"/>
    <w:rsid w:val="005850B5"/>
    <w:rsid w:val="005877D4"/>
    <w:rsid w:val="00590DFC"/>
    <w:rsid w:val="00593274"/>
    <w:rsid w:val="005941C1"/>
    <w:rsid w:val="00594BBC"/>
    <w:rsid w:val="00596F93"/>
    <w:rsid w:val="005A2D4A"/>
    <w:rsid w:val="005A3276"/>
    <w:rsid w:val="005A3C5C"/>
    <w:rsid w:val="005A43DD"/>
    <w:rsid w:val="005A51A1"/>
    <w:rsid w:val="005B0913"/>
    <w:rsid w:val="005B0E33"/>
    <w:rsid w:val="005B2909"/>
    <w:rsid w:val="005B318A"/>
    <w:rsid w:val="005B4440"/>
    <w:rsid w:val="005B4F3C"/>
    <w:rsid w:val="005B53EA"/>
    <w:rsid w:val="005B7284"/>
    <w:rsid w:val="005B7623"/>
    <w:rsid w:val="005C37A1"/>
    <w:rsid w:val="005C442B"/>
    <w:rsid w:val="005C4C5B"/>
    <w:rsid w:val="005C500B"/>
    <w:rsid w:val="005C6110"/>
    <w:rsid w:val="005C64C0"/>
    <w:rsid w:val="005C7349"/>
    <w:rsid w:val="005D1AEB"/>
    <w:rsid w:val="005D24C0"/>
    <w:rsid w:val="005D275A"/>
    <w:rsid w:val="005D3CBE"/>
    <w:rsid w:val="005D41F9"/>
    <w:rsid w:val="005D43F0"/>
    <w:rsid w:val="005D4593"/>
    <w:rsid w:val="005D6029"/>
    <w:rsid w:val="005D6785"/>
    <w:rsid w:val="005D6C25"/>
    <w:rsid w:val="005E099C"/>
    <w:rsid w:val="005E22E0"/>
    <w:rsid w:val="005E2F44"/>
    <w:rsid w:val="005E3560"/>
    <w:rsid w:val="005E3E92"/>
    <w:rsid w:val="005E4821"/>
    <w:rsid w:val="005E4F3D"/>
    <w:rsid w:val="005E54C1"/>
    <w:rsid w:val="005E6169"/>
    <w:rsid w:val="005E7720"/>
    <w:rsid w:val="005E7E3B"/>
    <w:rsid w:val="005F16FA"/>
    <w:rsid w:val="005F3201"/>
    <w:rsid w:val="005F3341"/>
    <w:rsid w:val="005F4B46"/>
    <w:rsid w:val="00602E9C"/>
    <w:rsid w:val="006031C9"/>
    <w:rsid w:val="0060394B"/>
    <w:rsid w:val="00603F86"/>
    <w:rsid w:val="00604875"/>
    <w:rsid w:val="00606CD3"/>
    <w:rsid w:val="0060778B"/>
    <w:rsid w:val="0061073B"/>
    <w:rsid w:val="00610822"/>
    <w:rsid w:val="006111D3"/>
    <w:rsid w:val="006118C9"/>
    <w:rsid w:val="0061468D"/>
    <w:rsid w:val="00614861"/>
    <w:rsid w:val="00616552"/>
    <w:rsid w:val="00616D55"/>
    <w:rsid w:val="006226EF"/>
    <w:rsid w:val="00623F09"/>
    <w:rsid w:val="0062628D"/>
    <w:rsid w:val="00627085"/>
    <w:rsid w:val="006315AA"/>
    <w:rsid w:val="00632027"/>
    <w:rsid w:val="0063301B"/>
    <w:rsid w:val="00633F09"/>
    <w:rsid w:val="00633FF3"/>
    <w:rsid w:val="006347AF"/>
    <w:rsid w:val="0063497D"/>
    <w:rsid w:val="00635052"/>
    <w:rsid w:val="00636B6B"/>
    <w:rsid w:val="00637E94"/>
    <w:rsid w:val="00640F03"/>
    <w:rsid w:val="00642B29"/>
    <w:rsid w:val="00643D1F"/>
    <w:rsid w:val="00645269"/>
    <w:rsid w:val="0064622F"/>
    <w:rsid w:val="00651127"/>
    <w:rsid w:val="00651A33"/>
    <w:rsid w:val="00651CDB"/>
    <w:rsid w:val="00652301"/>
    <w:rsid w:val="00653BA7"/>
    <w:rsid w:val="00653CC7"/>
    <w:rsid w:val="00656C24"/>
    <w:rsid w:val="00657037"/>
    <w:rsid w:val="006571AC"/>
    <w:rsid w:val="00657CD5"/>
    <w:rsid w:val="006657BA"/>
    <w:rsid w:val="006702CD"/>
    <w:rsid w:val="00673123"/>
    <w:rsid w:val="00673180"/>
    <w:rsid w:val="006737DA"/>
    <w:rsid w:val="00674A1D"/>
    <w:rsid w:val="00674EAB"/>
    <w:rsid w:val="00676E09"/>
    <w:rsid w:val="00677F04"/>
    <w:rsid w:val="00681EAA"/>
    <w:rsid w:val="0068339D"/>
    <w:rsid w:val="0068448B"/>
    <w:rsid w:val="00684C69"/>
    <w:rsid w:val="0068516A"/>
    <w:rsid w:val="006855A0"/>
    <w:rsid w:val="00686097"/>
    <w:rsid w:val="006910BA"/>
    <w:rsid w:val="006914AB"/>
    <w:rsid w:val="006921EA"/>
    <w:rsid w:val="0069303D"/>
    <w:rsid w:val="006A09E9"/>
    <w:rsid w:val="006A1755"/>
    <w:rsid w:val="006A1985"/>
    <w:rsid w:val="006A5B8D"/>
    <w:rsid w:val="006A63A0"/>
    <w:rsid w:val="006A6753"/>
    <w:rsid w:val="006B01DA"/>
    <w:rsid w:val="006B0500"/>
    <w:rsid w:val="006B09EA"/>
    <w:rsid w:val="006B0F2F"/>
    <w:rsid w:val="006B2ED5"/>
    <w:rsid w:val="006B4536"/>
    <w:rsid w:val="006B5749"/>
    <w:rsid w:val="006B67B6"/>
    <w:rsid w:val="006B6D32"/>
    <w:rsid w:val="006B7599"/>
    <w:rsid w:val="006C0071"/>
    <w:rsid w:val="006C0D79"/>
    <w:rsid w:val="006C16F8"/>
    <w:rsid w:val="006C2818"/>
    <w:rsid w:val="006C2DF1"/>
    <w:rsid w:val="006C477D"/>
    <w:rsid w:val="006C5B0F"/>
    <w:rsid w:val="006C759C"/>
    <w:rsid w:val="006C792C"/>
    <w:rsid w:val="006D15C7"/>
    <w:rsid w:val="006D19DE"/>
    <w:rsid w:val="006D4B36"/>
    <w:rsid w:val="006D543A"/>
    <w:rsid w:val="006D6713"/>
    <w:rsid w:val="006D7AA3"/>
    <w:rsid w:val="006D7B16"/>
    <w:rsid w:val="006E1AD3"/>
    <w:rsid w:val="006E359A"/>
    <w:rsid w:val="006E3DF7"/>
    <w:rsid w:val="006E4C82"/>
    <w:rsid w:val="006E58F6"/>
    <w:rsid w:val="006E6890"/>
    <w:rsid w:val="006F02CD"/>
    <w:rsid w:val="006F1151"/>
    <w:rsid w:val="006F1439"/>
    <w:rsid w:val="006F1463"/>
    <w:rsid w:val="006F1E77"/>
    <w:rsid w:val="006F2D5F"/>
    <w:rsid w:val="006F3B5F"/>
    <w:rsid w:val="006F6212"/>
    <w:rsid w:val="0070010D"/>
    <w:rsid w:val="00700FE6"/>
    <w:rsid w:val="00701673"/>
    <w:rsid w:val="00702555"/>
    <w:rsid w:val="007025C8"/>
    <w:rsid w:val="00705F30"/>
    <w:rsid w:val="007065EC"/>
    <w:rsid w:val="007070DD"/>
    <w:rsid w:val="00707155"/>
    <w:rsid w:val="00710F30"/>
    <w:rsid w:val="00711672"/>
    <w:rsid w:val="007123BF"/>
    <w:rsid w:val="0071248F"/>
    <w:rsid w:val="00712921"/>
    <w:rsid w:val="00713F9D"/>
    <w:rsid w:val="00714374"/>
    <w:rsid w:val="00715019"/>
    <w:rsid w:val="00715F85"/>
    <w:rsid w:val="00716067"/>
    <w:rsid w:val="00716458"/>
    <w:rsid w:val="00716478"/>
    <w:rsid w:val="00716AC5"/>
    <w:rsid w:val="00717DA0"/>
    <w:rsid w:val="007214E6"/>
    <w:rsid w:val="00723C96"/>
    <w:rsid w:val="007250D5"/>
    <w:rsid w:val="007323A8"/>
    <w:rsid w:val="00732ABE"/>
    <w:rsid w:val="00733426"/>
    <w:rsid w:val="00736D1E"/>
    <w:rsid w:val="00743691"/>
    <w:rsid w:val="00745DB4"/>
    <w:rsid w:val="007473F9"/>
    <w:rsid w:val="007521A9"/>
    <w:rsid w:val="0075256E"/>
    <w:rsid w:val="007552BA"/>
    <w:rsid w:val="00755757"/>
    <w:rsid w:val="00756DDC"/>
    <w:rsid w:val="00757865"/>
    <w:rsid w:val="007604A9"/>
    <w:rsid w:val="00761EDF"/>
    <w:rsid w:val="007622A7"/>
    <w:rsid w:val="00762F16"/>
    <w:rsid w:val="00763925"/>
    <w:rsid w:val="00766391"/>
    <w:rsid w:val="007667A1"/>
    <w:rsid w:val="00767A55"/>
    <w:rsid w:val="0077127C"/>
    <w:rsid w:val="0077295A"/>
    <w:rsid w:val="00774620"/>
    <w:rsid w:val="00775FED"/>
    <w:rsid w:val="00780AFD"/>
    <w:rsid w:val="007819A9"/>
    <w:rsid w:val="007824B9"/>
    <w:rsid w:val="0078259B"/>
    <w:rsid w:val="00782DBA"/>
    <w:rsid w:val="007869CF"/>
    <w:rsid w:val="00787B0A"/>
    <w:rsid w:val="00790585"/>
    <w:rsid w:val="007911BD"/>
    <w:rsid w:val="007916D6"/>
    <w:rsid w:val="0079281F"/>
    <w:rsid w:val="007A10FF"/>
    <w:rsid w:val="007A2921"/>
    <w:rsid w:val="007A2986"/>
    <w:rsid w:val="007A3940"/>
    <w:rsid w:val="007A54E6"/>
    <w:rsid w:val="007A5500"/>
    <w:rsid w:val="007A5B24"/>
    <w:rsid w:val="007A67A1"/>
    <w:rsid w:val="007A76D9"/>
    <w:rsid w:val="007B0A2C"/>
    <w:rsid w:val="007B0B48"/>
    <w:rsid w:val="007B2900"/>
    <w:rsid w:val="007B409E"/>
    <w:rsid w:val="007B4270"/>
    <w:rsid w:val="007B5842"/>
    <w:rsid w:val="007B6E4F"/>
    <w:rsid w:val="007C0188"/>
    <w:rsid w:val="007C03ED"/>
    <w:rsid w:val="007C4A1D"/>
    <w:rsid w:val="007C6798"/>
    <w:rsid w:val="007C6C0D"/>
    <w:rsid w:val="007D2389"/>
    <w:rsid w:val="007D2951"/>
    <w:rsid w:val="007D3FC3"/>
    <w:rsid w:val="007D4B00"/>
    <w:rsid w:val="007D5E3A"/>
    <w:rsid w:val="007D7696"/>
    <w:rsid w:val="007D7F0B"/>
    <w:rsid w:val="007E1937"/>
    <w:rsid w:val="007E1F03"/>
    <w:rsid w:val="007E47E4"/>
    <w:rsid w:val="007F05C1"/>
    <w:rsid w:val="007F0871"/>
    <w:rsid w:val="007F3006"/>
    <w:rsid w:val="007F3381"/>
    <w:rsid w:val="007F3B8C"/>
    <w:rsid w:val="007F50CD"/>
    <w:rsid w:val="007F5EA1"/>
    <w:rsid w:val="007F6F9E"/>
    <w:rsid w:val="007F7604"/>
    <w:rsid w:val="008000E3"/>
    <w:rsid w:val="00801CBC"/>
    <w:rsid w:val="00803CC3"/>
    <w:rsid w:val="00804779"/>
    <w:rsid w:val="00810C43"/>
    <w:rsid w:val="00810DA6"/>
    <w:rsid w:val="0081104A"/>
    <w:rsid w:val="00815888"/>
    <w:rsid w:val="008163E8"/>
    <w:rsid w:val="00817409"/>
    <w:rsid w:val="00821391"/>
    <w:rsid w:val="00823C50"/>
    <w:rsid w:val="00832588"/>
    <w:rsid w:val="00832956"/>
    <w:rsid w:val="00833338"/>
    <w:rsid w:val="00833838"/>
    <w:rsid w:val="00836FCE"/>
    <w:rsid w:val="008374C2"/>
    <w:rsid w:val="00842CBA"/>
    <w:rsid w:val="008433D2"/>
    <w:rsid w:val="00843453"/>
    <w:rsid w:val="008445D6"/>
    <w:rsid w:val="00844758"/>
    <w:rsid w:val="008449AF"/>
    <w:rsid w:val="00846814"/>
    <w:rsid w:val="00847670"/>
    <w:rsid w:val="0085439C"/>
    <w:rsid w:val="008565CF"/>
    <w:rsid w:val="008636A7"/>
    <w:rsid w:val="00866387"/>
    <w:rsid w:val="00866935"/>
    <w:rsid w:val="00866BF5"/>
    <w:rsid w:val="00867061"/>
    <w:rsid w:val="00872464"/>
    <w:rsid w:val="0087314F"/>
    <w:rsid w:val="00883AC9"/>
    <w:rsid w:val="00884AE8"/>
    <w:rsid w:val="0088568C"/>
    <w:rsid w:val="00886306"/>
    <w:rsid w:val="00887609"/>
    <w:rsid w:val="00890B30"/>
    <w:rsid w:val="008915E2"/>
    <w:rsid w:val="00891E86"/>
    <w:rsid w:val="00892374"/>
    <w:rsid w:val="00892452"/>
    <w:rsid w:val="008934FE"/>
    <w:rsid w:val="00893BD5"/>
    <w:rsid w:val="00894405"/>
    <w:rsid w:val="00896B8B"/>
    <w:rsid w:val="008A3056"/>
    <w:rsid w:val="008A72EA"/>
    <w:rsid w:val="008A78E2"/>
    <w:rsid w:val="008B0A88"/>
    <w:rsid w:val="008B105F"/>
    <w:rsid w:val="008B133B"/>
    <w:rsid w:val="008B24A4"/>
    <w:rsid w:val="008B4C80"/>
    <w:rsid w:val="008B5D04"/>
    <w:rsid w:val="008C0B00"/>
    <w:rsid w:val="008C0BB4"/>
    <w:rsid w:val="008C0D13"/>
    <w:rsid w:val="008C13AB"/>
    <w:rsid w:val="008C229F"/>
    <w:rsid w:val="008C30D0"/>
    <w:rsid w:val="008C451B"/>
    <w:rsid w:val="008C4AC3"/>
    <w:rsid w:val="008C5041"/>
    <w:rsid w:val="008C5F18"/>
    <w:rsid w:val="008D026A"/>
    <w:rsid w:val="008D11F4"/>
    <w:rsid w:val="008D2E1E"/>
    <w:rsid w:val="008D38A2"/>
    <w:rsid w:val="008D4B13"/>
    <w:rsid w:val="008D54C0"/>
    <w:rsid w:val="008D6A57"/>
    <w:rsid w:val="008E08C9"/>
    <w:rsid w:val="008E11DC"/>
    <w:rsid w:val="008E2CA8"/>
    <w:rsid w:val="008E6652"/>
    <w:rsid w:val="008F0AA8"/>
    <w:rsid w:val="008F21A7"/>
    <w:rsid w:val="008F255F"/>
    <w:rsid w:val="008F35B5"/>
    <w:rsid w:val="008F55A4"/>
    <w:rsid w:val="008F6067"/>
    <w:rsid w:val="008F6832"/>
    <w:rsid w:val="008F6FA9"/>
    <w:rsid w:val="008F7DE9"/>
    <w:rsid w:val="00901A2B"/>
    <w:rsid w:val="0090246B"/>
    <w:rsid w:val="00904014"/>
    <w:rsid w:val="009049F4"/>
    <w:rsid w:val="00904AF3"/>
    <w:rsid w:val="0090519D"/>
    <w:rsid w:val="0090730D"/>
    <w:rsid w:val="00907FBB"/>
    <w:rsid w:val="009118FC"/>
    <w:rsid w:val="00912118"/>
    <w:rsid w:val="00912E7C"/>
    <w:rsid w:val="0091461D"/>
    <w:rsid w:val="009153F1"/>
    <w:rsid w:val="009155D8"/>
    <w:rsid w:val="00920620"/>
    <w:rsid w:val="00922E88"/>
    <w:rsid w:val="0092401B"/>
    <w:rsid w:val="009242DE"/>
    <w:rsid w:val="00924FDB"/>
    <w:rsid w:val="0092681C"/>
    <w:rsid w:val="0092732D"/>
    <w:rsid w:val="009315D6"/>
    <w:rsid w:val="00931786"/>
    <w:rsid w:val="00931EBD"/>
    <w:rsid w:val="00932257"/>
    <w:rsid w:val="0093473C"/>
    <w:rsid w:val="009349D5"/>
    <w:rsid w:val="00935AA8"/>
    <w:rsid w:val="00936CA3"/>
    <w:rsid w:val="00943168"/>
    <w:rsid w:val="00943977"/>
    <w:rsid w:val="00944405"/>
    <w:rsid w:val="009446E1"/>
    <w:rsid w:val="009458E9"/>
    <w:rsid w:val="00945E6A"/>
    <w:rsid w:val="00946787"/>
    <w:rsid w:val="009476CC"/>
    <w:rsid w:val="009502A3"/>
    <w:rsid w:val="0095527F"/>
    <w:rsid w:val="0095683B"/>
    <w:rsid w:val="00960318"/>
    <w:rsid w:val="00963ECE"/>
    <w:rsid w:val="009642E3"/>
    <w:rsid w:val="009644FA"/>
    <w:rsid w:val="00964A62"/>
    <w:rsid w:val="00967005"/>
    <w:rsid w:val="00967FBD"/>
    <w:rsid w:val="00971F2E"/>
    <w:rsid w:val="0097696F"/>
    <w:rsid w:val="00976B3F"/>
    <w:rsid w:val="00977CEC"/>
    <w:rsid w:val="00977D1F"/>
    <w:rsid w:val="00982379"/>
    <w:rsid w:val="009836E2"/>
    <w:rsid w:val="00986CC1"/>
    <w:rsid w:val="00991D1A"/>
    <w:rsid w:val="009922AD"/>
    <w:rsid w:val="00993603"/>
    <w:rsid w:val="00993941"/>
    <w:rsid w:val="00997C97"/>
    <w:rsid w:val="009A2A77"/>
    <w:rsid w:val="009A3F93"/>
    <w:rsid w:val="009A4A83"/>
    <w:rsid w:val="009A4AC2"/>
    <w:rsid w:val="009A531B"/>
    <w:rsid w:val="009B0EFF"/>
    <w:rsid w:val="009B2784"/>
    <w:rsid w:val="009B338C"/>
    <w:rsid w:val="009B3C9F"/>
    <w:rsid w:val="009B4BED"/>
    <w:rsid w:val="009B4E45"/>
    <w:rsid w:val="009B67A1"/>
    <w:rsid w:val="009C0F0C"/>
    <w:rsid w:val="009C1F7A"/>
    <w:rsid w:val="009C5E10"/>
    <w:rsid w:val="009C5F92"/>
    <w:rsid w:val="009C60D5"/>
    <w:rsid w:val="009C63AF"/>
    <w:rsid w:val="009C6482"/>
    <w:rsid w:val="009D3CD8"/>
    <w:rsid w:val="009D4982"/>
    <w:rsid w:val="009D6262"/>
    <w:rsid w:val="009E0BA8"/>
    <w:rsid w:val="009E2E39"/>
    <w:rsid w:val="009E32E9"/>
    <w:rsid w:val="009E3C96"/>
    <w:rsid w:val="009E4591"/>
    <w:rsid w:val="009E6206"/>
    <w:rsid w:val="009E7C9F"/>
    <w:rsid w:val="009F2042"/>
    <w:rsid w:val="009F2694"/>
    <w:rsid w:val="009F2DE1"/>
    <w:rsid w:val="009F3FF9"/>
    <w:rsid w:val="009F45BE"/>
    <w:rsid w:val="009F45DB"/>
    <w:rsid w:val="009F4ED3"/>
    <w:rsid w:val="009F6D3C"/>
    <w:rsid w:val="009F799A"/>
    <w:rsid w:val="00A01442"/>
    <w:rsid w:val="00A01BDF"/>
    <w:rsid w:val="00A02304"/>
    <w:rsid w:val="00A0519F"/>
    <w:rsid w:val="00A05FA4"/>
    <w:rsid w:val="00A06F72"/>
    <w:rsid w:val="00A13482"/>
    <w:rsid w:val="00A13F4C"/>
    <w:rsid w:val="00A16BF1"/>
    <w:rsid w:val="00A16F4F"/>
    <w:rsid w:val="00A2095E"/>
    <w:rsid w:val="00A217B7"/>
    <w:rsid w:val="00A256A8"/>
    <w:rsid w:val="00A25BBC"/>
    <w:rsid w:val="00A269D7"/>
    <w:rsid w:val="00A2788A"/>
    <w:rsid w:val="00A30181"/>
    <w:rsid w:val="00A30BC5"/>
    <w:rsid w:val="00A318E4"/>
    <w:rsid w:val="00A31D39"/>
    <w:rsid w:val="00A32D54"/>
    <w:rsid w:val="00A32F65"/>
    <w:rsid w:val="00A336E2"/>
    <w:rsid w:val="00A33856"/>
    <w:rsid w:val="00A34030"/>
    <w:rsid w:val="00A3785A"/>
    <w:rsid w:val="00A41317"/>
    <w:rsid w:val="00A41DF5"/>
    <w:rsid w:val="00A4219A"/>
    <w:rsid w:val="00A43D26"/>
    <w:rsid w:val="00A44570"/>
    <w:rsid w:val="00A4474F"/>
    <w:rsid w:val="00A44B51"/>
    <w:rsid w:val="00A4539E"/>
    <w:rsid w:val="00A45802"/>
    <w:rsid w:val="00A46878"/>
    <w:rsid w:val="00A51965"/>
    <w:rsid w:val="00A52041"/>
    <w:rsid w:val="00A5420C"/>
    <w:rsid w:val="00A56EEF"/>
    <w:rsid w:val="00A6456F"/>
    <w:rsid w:val="00A67187"/>
    <w:rsid w:val="00A6782A"/>
    <w:rsid w:val="00A72160"/>
    <w:rsid w:val="00A744C3"/>
    <w:rsid w:val="00A751CE"/>
    <w:rsid w:val="00A76230"/>
    <w:rsid w:val="00A80C03"/>
    <w:rsid w:val="00A857B0"/>
    <w:rsid w:val="00A8668B"/>
    <w:rsid w:val="00A873D2"/>
    <w:rsid w:val="00A8747C"/>
    <w:rsid w:val="00A87A40"/>
    <w:rsid w:val="00A93161"/>
    <w:rsid w:val="00A93CCB"/>
    <w:rsid w:val="00A945C8"/>
    <w:rsid w:val="00A951D2"/>
    <w:rsid w:val="00A97F98"/>
    <w:rsid w:val="00AA13FD"/>
    <w:rsid w:val="00AA15AE"/>
    <w:rsid w:val="00AA1D38"/>
    <w:rsid w:val="00AA3799"/>
    <w:rsid w:val="00AA4899"/>
    <w:rsid w:val="00AA7EEC"/>
    <w:rsid w:val="00AB6BAC"/>
    <w:rsid w:val="00AC0D80"/>
    <w:rsid w:val="00AC1200"/>
    <w:rsid w:val="00AC3D72"/>
    <w:rsid w:val="00AC3F31"/>
    <w:rsid w:val="00AC4745"/>
    <w:rsid w:val="00AC7C71"/>
    <w:rsid w:val="00AD00A0"/>
    <w:rsid w:val="00AD117C"/>
    <w:rsid w:val="00AD16D7"/>
    <w:rsid w:val="00AD262B"/>
    <w:rsid w:val="00AD3550"/>
    <w:rsid w:val="00AD3602"/>
    <w:rsid w:val="00AD36C1"/>
    <w:rsid w:val="00AD6B7D"/>
    <w:rsid w:val="00AD7ECF"/>
    <w:rsid w:val="00AE0AA7"/>
    <w:rsid w:val="00AE2CAB"/>
    <w:rsid w:val="00AE41BF"/>
    <w:rsid w:val="00AE651D"/>
    <w:rsid w:val="00AE7026"/>
    <w:rsid w:val="00AE7C8D"/>
    <w:rsid w:val="00AF082E"/>
    <w:rsid w:val="00AF16E2"/>
    <w:rsid w:val="00AF3512"/>
    <w:rsid w:val="00AF35FE"/>
    <w:rsid w:val="00AF3B06"/>
    <w:rsid w:val="00AF3DCF"/>
    <w:rsid w:val="00AF4E75"/>
    <w:rsid w:val="00B00C45"/>
    <w:rsid w:val="00B017FE"/>
    <w:rsid w:val="00B01AE5"/>
    <w:rsid w:val="00B02FD5"/>
    <w:rsid w:val="00B051E1"/>
    <w:rsid w:val="00B05FBD"/>
    <w:rsid w:val="00B07553"/>
    <w:rsid w:val="00B10D51"/>
    <w:rsid w:val="00B10DCB"/>
    <w:rsid w:val="00B111EC"/>
    <w:rsid w:val="00B1176A"/>
    <w:rsid w:val="00B1227B"/>
    <w:rsid w:val="00B15C26"/>
    <w:rsid w:val="00B162EB"/>
    <w:rsid w:val="00B177D7"/>
    <w:rsid w:val="00B1796F"/>
    <w:rsid w:val="00B17DDC"/>
    <w:rsid w:val="00B2011A"/>
    <w:rsid w:val="00B216B6"/>
    <w:rsid w:val="00B22053"/>
    <w:rsid w:val="00B2205C"/>
    <w:rsid w:val="00B23325"/>
    <w:rsid w:val="00B2340F"/>
    <w:rsid w:val="00B235AE"/>
    <w:rsid w:val="00B305B4"/>
    <w:rsid w:val="00B31B51"/>
    <w:rsid w:val="00B34160"/>
    <w:rsid w:val="00B35213"/>
    <w:rsid w:val="00B35973"/>
    <w:rsid w:val="00B37066"/>
    <w:rsid w:val="00B423C8"/>
    <w:rsid w:val="00B432DE"/>
    <w:rsid w:val="00B46FDF"/>
    <w:rsid w:val="00B47E55"/>
    <w:rsid w:val="00B5092A"/>
    <w:rsid w:val="00B51B7C"/>
    <w:rsid w:val="00B5268C"/>
    <w:rsid w:val="00B54D0C"/>
    <w:rsid w:val="00B57712"/>
    <w:rsid w:val="00B57EDB"/>
    <w:rsid w:val="00B60F3F"/>
    <w:rsid w:val="00B622D5"/>
    <w:rsid w:val="00B62950"/>
    <w:rsid w:val="00B62F23"/>
    <w:rsid w:val="00B6375E"/>
    <w:rsid w:val="00B657E0"/>
    <w:rsid w:val="00B66643"/>
    <w:rsid w:val="00B66CAE"/>
    <w:rsid w:val="00B67283"/>
    <w:rsid w:val="00B75452"/>
    <w:rsid w:val="00B777C0"/>
    <w:rsid w:val="00B823A0"/>
    <w:rsid w:val="00B831F2"/>
    <w:rsid w:val="00B8489A"/>
    <w:rsid w:val="00B84D78"/>
    <w:rsid w:val="00B861ED"/>
    <w:rsid w:val="00B86366"/>
    <w:rsid w:val="00B879A9"/>
    <w:rsid w:val="00B9037D"/>
    <w:rsid w:val="00B90F4E"/>
    <w:rsid w:val="00B920FE"/>
    <w:rsid w:val="00B92E5E"/>
    <w:rsid w:val="00B92F68"/>
    <w:rsid w:val="00B94C5D"/>
    <w:rsid w:val="00B97DE4"/>
    <w:rsid w:val="00BA05C9"/>
    <w:rsid w:val="00BA0934"/>
    <w:rsid w:val="00BA28B7"/>
    <w:rsid w:val="00BA4889"/>
    <w:rsid w:val="00BB1669"/>
    <w:rsid w:val="00BB6588"/>
    <w:rsid w:val="00BC1EA1"/>
    <w:rsid w:val="00BC1FCE"/>
    <w:rsid w:val="00BC251C"/>
    <w:rsid w:val="00BC3C3F"/>
    <w:rsid w:val="00BC58ED"/>
    <w:rsid w:val="00BD4C52"/>
    <w:rsid w:val="00BD5DE3"/>
    <w:rsid w:val="00BD6326"/>
    <w:rsid w:val="00BD6446"/>
    <w:rsid w:val="00BD67F8"/>
    <w:rsid w:val="00BD6AC3"/>
    <w:rsid w:val="00BD6BCC"/>
    <w:rsid w:val="00BD7754"/>
    <w:rsid w:val="00BE0093"/>
    <w:rsid w:val="00BE037B"/>
    <w:rsid w:val="00BE06E7"/>
    <w:rsid w:val="00BE2769"/>
    <w:rsid w:val="00BE3892"/>
    <w:rsid w:val="00BE49AF"/>
    <w:rsid w:val="00BE62C5"/>
    <w:rsid w:val="00BE6A1B"/>
    <w:rsid w:val="00BF0064"/>
    <w:rsid w:val="00BF0826"/>
    <w:rsid w:val="00BF0FDF"/>
    <w:rsid w:val="00BF125E"/>
    <w:rsid w:val="00C00392"/>
    <w:rsid w:val="00C02B02"/>
    <w:rsid w:val="00C052FF"/>
    <w:rsid w:val="00C05DA5"/>
    <w:rsid w:val="00C06823"/>
    <w:rsid w:val="00C10AFD"/>
    <w:rsid w:val="00C121D3"/>
    <w:rsid w:val="00C14902"/>
    <w:rsid w:val="00C14959"/>
    <w:rsid w:val="00C14F05"/>
    <w:rsid w:val="00C16B04"/>
    <w:rsid w:val="00C16FE2"/>
    <w:rsid w:val="00C1792A"/>
    <w:rsid w:val="00C20318"/>
    <w:rsid w:val="00C22011"/>
    <w:rsid w:val="00C223E4"/>
    <w:rsid w:val="00C24402"/>
    <w:rsid w:val="00C2449F"/>
    <w:rsid w:val="00C26D4A"/>
    <w:rsid w:val="00C30745"/>
    <w:rsid w:val="00C309CF"/>
    <w:rsid w:val="00C3130E"/>
    <w:rsid w:val="00C32F4A"/>
    <w:rsid w:val="00C33071"/>
    <w:rsid w:val="00C332E1"/>
    <w:rsid w:val="00C3343B"/>
    <w:rsid w:val="00C3381B"/>
    <w:rsid w:val="00C34BD5"/>
    <w:rsid w:val="00C3763D"/>
    <w:rsid w:val="00C4060C"/>
    <w:rsid w:val="00C40910"/>
    <w:rsid w:val="00C41257"/>
    <w:rsid w:val="00C412F9"/>
    <w:rsid w:val="00C41321"/>
    <w:rsid w:val="00C43026"/>
    <w:rsid w:val="00C4412E"/>
    <w:rsid w:val="00C44BCD"/>
    <w:rsid w:val="00C47A63"/>
    <w:rsid w:val="00C5104B"/>
    <w:rsid w:val="00C51EC5"/>
    <w:rsid w:val="00C56FB0"/>
    <w:rsid w:val="00C57A7C"/>
    <w:rsid w:val="00C57AA0"/>
    <w:rsid w:val="00C61594"/>
    <w:rsid w:val="00C62860"/>
    <w:rsid w:val="00C633AD"/>
    <w:rsid w:val="00C63A87"/>
    <w:rsid w:val="00C6648B"/>
    <w:rsid w:val="00C67903"/>
    <w:rsid w:val="00C67DF7"/>
    <w:rsid w:val="00C70BCD"/>
    <w:rsid w:val="00C723FC"/>
    <w:rsid w:val="00C741EE"/>
    <w:rsid w:val="00C77995"/>
    <w:rsid w:val="00C805D5"/>
    <w:rsid w:val="00C80F59"/>
    <w:rsid w:val="00C85AA2"/>
    <w:rsid w:val="00C862DA"/>
    <w:rsid w:val="00C86D59"/>
    <w:rsid w:val="00C87464"/>
    <w:rsid w:val="00C877CB"/>
    <w:rsid w:val="00C87C9E"/>
    <w:rsid w:val="00C91A3A"/>
    <w:rsid w:val="00C93AE5"/>
    <w:rsid w:val="00C93BD8"/>
    <w:rsid w:val="00C9566B"/>
    <w:rsid w:val="00C973AF"/>
    <w:rsid w:val="00CA1CD4"/>
    <w:rsid w:val="00CA1D4B"/>
    <w:rsid w:val="00CA25B1"/>
    <w:rsid w:val="00CA2C99"/>
    <w:rsid w:val="00CA2FF1"/>
    <w:rsid w:val="00CA34D1"/>
    <w:rsid w:val="00CA53DE"/>
    <w:rsid w:val="00CA5EEE"/>
    <w:rsid w:val="00CB0758"/>
    <w:rsid w:val="00CB09D6"/>
    <w:rsid w:val="00CB2E4C"/>
    <w:rsid w:val="00CB3499"/>
    <w:rsid w:val="00CB3A0B"/>
    <w:rsid w:val="00CB3F66"/>
    <w:rsid w:val="00CB7C0F"/>
    <w:rsid w:val="00CC1329"/>
    <w:rsid w:val="00CC2869"/>
    <w:rsid w:val="00CC3D40"/>
    <w:rsid w:val="00CC7479"/>
    <w:rsid w:val="00CD15E7"/>
    <w:rsid w:val="00CD42B4"/>
    <w:rsid w:val="00CD6723"/>
    <w:rsid w:val="00CD6790"/>
    <w:rsid w:val="00CE0680"/>
    <w:rsid w:val="00CE0783"/>
    <w:rsid w:val="00CE11CE"/>
    <w:rsid w:val="00CE186E"/>
    <w:rsid w:val="00CE1C0B"/>
    <w:rsid w:val="00CE408C"/>
    <w:rsid w:val="00CE47BB"/>
    <w:rsid w:val="00CE4E51"/>
    <w:rsid w:val="00CE6F47"/>
    <w:rsid w:val="00CE6F60"/>
    <w:rsid w:val="00CE7512"/>
    <w:rsid w:val="00CF09A9"/>
    <w:rsid w:val="00CF33FE"/>
    <w:rsid w:val="00CF722D"/>
    <w:rsid w:val="00D00ED6"/>
    <w:rsid w:val="00D03C5B"/>
    <w:rsid w:val="00D03E21"/>
    <w:rsid w:val="00D049CF"/>
    <w:rsid w:val="00D05304"/>
    <w:rsid w:val="00D05A9E"/>
    <w:rsid w:val="00D05DFC"/>
    <w:rsid w:val="00D07666"/>
    <w:rsid w:val="00D107AB"/>
    <w:rsid w:val="00D11F95"/>
    <w:rsid w:val="00D13325"/>
    <w:rsid w:val="00D152AF"/>
    <w:rsid w:val="00D21C25"/>
    <w:rsid w:val="00D21D19"/>
    <w:rsid w:val="00D24D1D"/>
    <w:rsid w:val="00D26031"/>
    <w:rsid w:val="00D31182"/>
    <w:rsid w:val="00D32AA4"/>
    <w:rsid w:val="00D3617D"/>
    <w:rsid w:val="00D362A8"/>
    <w:rsid w:val="00D4193D"/>
    <w:rsid w:val="00D43531"/>
    <w:rsid w:val="00D44A8D"/>
    <w:rsid w:val="00D44F66"/>
    <w:rsid w:val="00D46A29"/>
    <w:rsid w:val="00D47A63"/>
    <w:rsid w:val="00D50AE8"/>
    <w:rsid w:val="00D51489"/>
    <w:rsid w:val="00D52B6A"/>
    <w:rsid w:val="00D556B6"/>
    <w:rsid w:val="00D605E3"/>
    <w:rsid w:val="00D62DB9"/>
    <w:rsid w:val="00D6472A"/>
    <w:rsid w:val="00D65611"/>
    <w:rsid w:val="00D656CD"/>
    <w:rsid w:val="00D65727"/>
    <w:rsid w:val="00D6579F"/>
    <w:rsid w:val="00D67AF8"/>
    <w:rsid w:val="00D67D3E"/>
    <w:rsid w:val="00D72672"/>
    <w:rsid w:val="00D72A09"/>
    <w:rsid w:val="00D7360B"/>
    <w:rsid w:val="00D73699"/>
    <w:rsid w:val="00D738AD"/>
    <w:rsid w:val="00D739BA"/>
    <w:rsid w:val="00D75023"/>
    <w:rsid w:val="00D761CF"/>
    <w:rsid w:val="00D76FE6"/>
    <w:rsid w:val="00D80A10"/>
    <w:rsid w:val="00D81D48"/>
    <w:rsid w:val="00D832CF"/>
    <w:rsid w:val="00D845EF"/>
    <w:rsid w:val="00D84987"/>
    <w:rsid w:val="00D84FB1"/>
    <w:rsid w:val="00D85C71"/>
    <w:rsid w:val="00D86EA0"/>
    <w:rsid w:val="00D86FD9"/>
    <w:rsid w:val="00D90054"/>
    <w:rsid w:val="00D96560"/>
    <w:rsid w:val="00D96D12"/>
    <w:rsid w:val="00DA0A77"/>
    <w:rsid w:val="00DA2764"/>
    <w:rsid w:val="00DA2A11"/>
    <w:rsid w:val="00DA2ABD"/>
    <w:rsid w:val="00DA2BE1"/>
    <w:rsid w:val="00DA3B09"/>
    <w:rsid w:val="00DA3D5A"/>
    <w:rsid w:val="00DA444B"/>
    <w:rsid w:val="00DB0FFC"/>
    <w:rsid w:val="00DB122B"/>
    <w:rsid w:val="00DB2C90"/>
    <w:rsid w:val="00DB681B"/>
    <w:rsid w:val="00DC09A1"/>
    <w:rsid w:val="00DC134B"/>
    <w:rsid w:val="00DC1443"/>
    <w:rsid w:val="00DC1A1B"/>
    <w:rsid w:val="00DC203F"/>
    <w:rsid w:val="00DC2E3E"/>
    <w:rsid w:val="00DC3E8D"/>
    <w:rsid w:val="00DC4DB9"/>
    <w:rsid w:val="00DD04BD"/>
    <w:rsid w:val="00DD31AF"/>
    <w:rsid w:val="00DD32CA"/>
    <w:rsid w:val="00DD3CE4"/>
    <w:rsid w:val="00DD556A"/>
    <w:rsid w:val="00DE0563"/>
    <w:rsid w:val="00DE26A4"/>
    <w:rsid w:val="00DE54F6"/>
    <w:rsid w:val="00DE7112"/>
    <w:rsid w:val="00DE7360"/>
    <w:rsid w:val="00DE7E3E"/>
    <w:rsid w:val="00DF03F7"/>
    <w:rsid w:val="00DF3967"/>
    <w:rsid w:val="00DF3C9A"/>
    <w:rsid w:val="00DF4ECD"/>
    <w:rsid w:val="00DF75B2"/>
    <w:rsid w:val="00E0031A"/>
    <w:rsid w:val="00E0161F"/>
    <w:rsid w:val="00E022D3"/>
    <w:rsid w:val="00E04B08"/>
    <w:rsid w:val="00E069F3"/>
    <w:rsid w:val="00E06D77"/>
    <w:rsid w:val="00E07283"/>
    <w:rsid w:val="00E10EC6"/>
    <w:rsid w:val="00E13084"/>
    <w:rsid w:val="00E15D40"/>
    <w:rsid w:val="00E15ED7"/>
    <w:rsid w:val="00E16508"/>
    <w:rsid w:val="00E165D3"/>
    <w:rsid w:val="00E16E6C"/>
    <w:rsid w:val="00E21588"/>
    <w:rsid w:val="00E21B05"/>
    <w:rsid w:val="00E220A4"/>
    <w:rsid w:val="00E2586D"/>
    <w:rsid w:val="00E25EAB"/>
    <w:rsid w:val="00E27899"/>
    <w:rsid w:val="00E31924"/>
    <w:rsid w:val="00E36781"/>
    <w:rsid w:val="00E3742E"/>
    <w:rsid w:val="00E3750C"/>
    <w:rsid w:val="00E4024A"/>
    <w:rsid w:val="00E4189F"/>
    <w:rsid w:val="00E42048"/>
    <w:rsid w:val="00E4451C"/>
    <w:rsid w:val="00E4465F"/>
    <w:rsid w:val="00E47B90"/>
    <w:rsid w:val="00E51882"/>
    <w:rsid w:val="00E52F95"/>
    <w:rsid w:val="00E5336B"/>
    <w:rsid w:val="00E53755"/>
    <w:rsid w:val="00E540E8"/>
    <w:rsid w:val="00E54694"/>
    <w:rsid w:val="00E5578A"/>
    <w:rsid w:val="00E562AF"/>
    <w:rsid w:val="00E56619"/>
    <w:rsid w:val="00E57DC4"/>
    <w:rsid w:val="00E57E21"/>
    <w:rsid w:val="00E61383"/>
    <w:rsid w:val="00E63575"/>
    <w:rsid w:val="00E63A8A"/>
    <w:rsid w:val="00E63F67"/>
    <w:rsid w:val="00E6539D"/>
    <w:rsid w:val="00E66598"/>
    <w:rsid w:val="00E6676A"/>
    <w:rsid w:val="00E66FD0"/>
    <w:rsid w:val="00E67DDF"/>
    <w:rsid w:val="00E70601"/>
    <w:rsid w:val="00E735CC"/>
    <w:rsid w:val="00E74E58"/>
    <w:rsid w:val="00E7559B"/>
    <w:rsid w:val="00E76354"/>
    <w:rsid w:val="00E76629"/>
    <w:rsid w:val="00E80B74"/>
    <w:rsid w:val="00E81F72"/>
    <w:rsid w:val="00E826B5"/>
    <w:rsid w:val="00E83D86"/>
    <w:rsid w:val="00E84D31"/>
    <w:rsid w:val="00E8652D"/>
    <w:rsid w:val="00E9081D"/>
    <w:rsid w:val="00E90ADD"/>
    <w:rsid w:val="00E92D54"/>
    <w:rsid w:val="00E939B5"/>
    <w:rsid w:val="00E93EF5"/>
    <w:rsid w:val="00E96B56"/>
    <w:rsid w:val="00E9744E"/>
    <w:rsid w:val="00E974A7"/>
    <w:rsid w:val="00EA1E17"/>
    <w:rsid w:val="00EA2007"/>
    <w:rsid w:val="00EA5728"/>
    <w:rsid w:val="00EA5C3B"/>
    <w:rsid w:val="00EA7F68"/>
    <w:rsid w:val="00EB014D"/>
    <w:rsid w:val="00EB01B8"/>
    <w:rsid w:val="00EB2508"/>
    <w:rsid w:val="00EB25AA"/>
    <w:rsid w:val="00EB2E2A"/>
    <w:rsid w:val="00EB3183"/>
    <w:rsid w:val="00EB4EAF"/>
    <w:rsid w:val="00EC13FC"/>
    <w:rsid w:val="00EC1EC2"/>
    <w:rsid w:val="00EC29F7"/>
    <w:rsid w:val="00EC5CA6"/>
    <w:rsid w:val="00EC6DAB"/>
    <w:rsid w:val="00ED0392"/>
    <w:rsid w:val="00ED099D"/>
    <w:rsid w:val="00ED1F5B"/>
    <w:rsid w:val="00ED4006"/>
    <w:rsid w:val="00ED4207"/>
    <w:rsid w:val="00ED5580"/>
    <w:rsid w:val="00ED740F"/>
    <w:rsid w:val="00EE2B3D"/>
    <w:rsid w:val="00EE3655"/>
    <w:rsid w:val="00EE3715"/>
    <w:rsid w:val="00EE5DAD"/>
    <w:rsid w:val="00EE5F83"/>
    <w:rsid w:val="00EE6F61"/>
    <w:rsid w:val="00EE757A"/>
    <w:rsid w:val="00EF0484"/>
    <w:rsid w:val="00EF050D"/>
    <w:rsid w:val="00EF090A"/>
    <w:rsid w:val="00EF1CE6"/>
    <w:rsid w:val="00EF2449"/>
    <w:rsid w:val="00EF2B20"/>
    <w:rsid w:val="00EF30DB"/>
    <w:rsid w:val="00EF3974"/>
    <w:rsid w:val="00EF3CF5"/>
    <w:rsid w:val="00EF3D5B"/>
    <w:rsid w:val="00EF6E19"/>
    <w:rsid w:val="00F0404C"/>
    <w:rsid w:val="00F04287"/>
    <w:rsid w:val="00F05D30"/>
    <w:rsid w:val="00F062F2"/>
    <w:rsid w:val="00F11F16"/>
    <w:rsid w:val="00F123E4"/>
    <w:rsid w:val="00F1668E"/>
    <w:rsid w:val="00F1717E"/>
    <w:rsid w:val="00F172E2"/>
    <w:rsid w:val="00F173C3"/>
    <w:rsid w:val="00F17928"/>
    <w:rsid w:val="00F17CF6"/>
    <w:rsid w:val="00F204EC"/>
    <w:rsid w:val="00F2175A"/>
    <w:rsid w:val="00F23AEA"/>
    <w:rsid w:val="00F25222"/>
    <w:rsid w:val="00F25B7F"/>
    <w:rsid w:val="00F27565"/>
    <w:rsid w:val="00F27B76"/>
    <w:rsid w:val="00F305EF"/>
    <w:rsid w:val="00F309B6"/>
    <w:rsid w:val="00F31ED6"/>
    <w:rsid w:val="00F33479"/>
    <w:rsid w:val="00F33E22"/>
    <w:rsid w:val="00F344BC"/>
    <w:rsid w:val="00F35148"/>
    <w:rsid w:val="00F368D1"/>
    <w:rsid w:val="00F369D9"/>
    <w:rsid w:val="00F36C82"/>
    <w:rsid w:val="00F3752B"/>
    <w:rsid w:val="00F37A96"/>
    <w:rsid w:val="00F428EE"/>
    <w:rsid w:val="00F43112"/>
    <w:rsid w:val="00F4377C"/>
    <w:rsid w:val="00F44C38"/>
    <w:rsid w:val="00F4559C"/>
    <w:rsid w:val="00F45C29"/>
    <w:rsid w:val="00F4748C"/>
    <w:rsid w:val="00F50E02"/>
    <w:rsid w:val="00F53E0F"/>
    <w:rsid w:val="00F53FEE"/>
    <w:rsid w:val="00F57A1D"/>
    <w:rsid w:val="00F602B2"/>
    <w:rsid w:val="00F61EEC"/>
    <w:rsid w:val="00F6444E"/>
    <w:rsid w:val="00F6510A"/>
    <w:rsid w:val="00F66758"/>
    <w:rsid w:val="00F66983"/>
    <w:rsid w:val="00F66FFF"/>
    <w:rsid w:val="00F71A1B"/>
    <w:rsid w:val="00F71D41"/>
    <w:rsid w:val="00F72190"/>
    <w:rsid w:val="00F758B1"/>
    <w:rsid w:val="00F759DA"/>
    <w:rsid w:val="00F80E81"/>
    <w:rsid w:val="00F8126E"/>
    <w:rsid w:val="00F833E0"/>
    <w:rsid w:val="00F850DE"/>
    <w:rsid w:val="00F8686F"/>
    <w:rsid w:val="00F86C48"/>
    <w:rsid w:val="00F8710F"/>
    <w:rsid w:val="00F875DB"/>
    <w:rsid w:val="00F90F33"/>
    <w:rsid w:val="00F91183"/>
    <w:rsid w:val="00F9171E"/>
    <w:rsid w:val="00F91BBD"/>
    <w:rsid w:val="00F936DF"/>
    <w:rsid w:val="00F946CB"/>
    <w:rsid w:val="00F94C52"/>
    <w:rsid w:val="00F94F92"/>
    <w:rsid w:val="00F95292"/>
    <w:rsid w:val="00F97921"/>
    <w:rsid w:val="00FA0221"/>
    <w:rsid w:val="00FA2DCA"/>
    <w:rsid w:val="00FA5F42"/>
    <w:rsid w:val="00FA7FAC"/>
    <w:rsid w:val="00FB03DC"/>
    <w:rsid w:val="00FB0C3E"/>
    <w:rsid w:val="00FB3A9E"/>
    <w:rsid w:val="00FB3CA6"/>
    <w:rsid w:val="00FB43A9"/>
    <w:rsid w:val="00FB544C"/>
    <w:rsid w:val="00FB5483"/>
    <w:rsid w:val="00FB5CCC"/>
    <w:rsid w:val="00FC425D"/>
    <w:rsid w:val="00FC5850"/>
    <w:rsid w:val="00FC6884"/>
    <w:rsid w:val="00FC6EF8"/>
    <w:rsid w:val="00FC77FA"/>
    <w:rsid w:val="00FD1FFE"/>
    <w:rsid w:val="00FD3365"/>
    <w:rsid w:val="00FD7646"/>
    <w:rsid w:val="00FD7AF4"/>
    <w:rsid w:val="00FE2452"/>
    <w:rsid w:val="00FE3A19"/>
    <w:rsid w:val="00FE5F58"/>
    <w:rsid w:val="00FE6FED"/>
    <w:rsid w:val="00FF0F1E"/>
    <w:rsid w:val="00FF2621"/>
    <w:rsid w:val="00FF4C02"/>
    <w:rsid w:val="00FF5358"/>
    <w:rsid w:val="00FF5829"/>
    <w:rsid w:val="00FF7115"/>
    <w:rsid w:val="00FF7161"/>
    <w:rsid w:val="00FF7B42"/>
    <w:rsid w:val="01A8D1C1"/>
    <w:rsid w:val="01F7B31C"/>
    <w:rsid w:val="0255761D"/>
    <w:rsid w:val="0372B684"/>
    <w:rsid w:val="042D3EAF"/>
    <w:rsid w:val="04C2122C"/>
    <w:rsid w:val="0649984A"/>
    <w:rsid w:val="074FE229"/>
    <w:rsid w:val="075DEFC0"/>
    <w:rsid w:val="07746870"/>
    <w:rsid w:val="0A08DEA1"/>
    <w:rsid w:val="0AC2C2F0"/>
    <w:rsid w:val="0AC46EB4"/>
    <w:rsid w:val="0B291E16"/>
    <w:rsid w:val="0C492058"/>
    <w:rsid w:val="0D05CAE4"/>
    <w:rsid w:val="0E237B11"/>
    <w:rsid w:val="0FCEE411"/>
    <w:rsid w:val="1095B60A"/>
    <w:rsid w:val="119942EC"/>
    <w:rsid w:val="11F7194A"/>
    <w:rsid w:val="12828BD2"/>
    <w:rsid w:val="15C40E3D"/>
    <w:rsid w:val="169199D1"/>
    <w:rsid w:val="16F1F47D"/>
    <w:rsid w:val="17CFEA63"/>
    <w:rsid w:val="1C6622EF"/>
    <w:rsid w:val="1D231785"/>
    <w:rsid w:val="1ECCFF2A"/>
    <w:rsid w:val="1ED34DA4"/>
    <w:rsid w:val="1EF368DF"/>
    <w:rsid w:val="1F078EEA"/>
    <w:rsid w:val="1F62E755"/>
    <w:rsid w:val="20997D0F"/>
    <w:rsid w:val="2251F38D"/>
    <w:rsid w:val="22AC2AA9"/>
    <w:rsid w:val="236BC241"/>
    <w:rsid w:val="237BD8B9"/>
    <w:rsid w:val="2380B604"/>
    <w:rsid w:val="2411D236"/>
    <w:rsid w:val="247208C2"/>
    <w:rsid w:val="2703EDA5"/>
    <w:rsid w:val="291CC628"/>
    <w:rsid w:val="29BB7858"/>
    <w:rsid w:val="2AC6F478"/>
    <w:rsid w:val="2B010CC6"/>
    <w:rsid w:val="2B23C41C"/>
    <w:rsid w:val="2B53FA40"/>
    <w:rsid w:val="2C192CCA"/>
    <w:rsid w:val="2C33B237"/>
    <w:rsid w:val="2CA75539"/>
    <w:rsid w:val="2EFDBE12"/>
    <w:rsid w:val="2FA98998"/>
    <w:rsid w:val="303191BF"/>
    <w:rsid w:val="30FDE5BE"/>
    <w:rsid w:val="3395C6BA"/>
    <w:rsid w:val="341F2C41"/>
    <w:rsid w:val="353D4143"/>
    <w:rsid w:val="354FAFD6"/>
    <w:rsid w:val="36A13FEC"/>
    <w:rsid w:val="372ADE5A"/>
    <w:rsid w:val="37DDA720"/>
    <w:rsid w:val="38CDA8F3"/>
    <w:rsid w:val="39149357"/>
    <w:rsid w:val="3AC1C69E"/>
    <w:rsid w:val="3B557466"/>
    <w:rsid w:val="3C586C72"/>
    <w:rsid w:val="3D3366EB"/>
    <w:rsid w:val="3DC0A2E5"/>
    <w:rsid w:val="3E00DDAB"/>
    <w:rsid w:val="3EF35CAC"/>
    <w:rsid w:val="40871634"/>
    <w:rsid w:val="4117CDC7"/>
    <w:rsid w:val="4130B7B3"/>
    <w:rsid w:val="42919A15"/>
    <w:rsid w:val="431F3E88"/>
    <w:rsid w:val="4368585D"/>
    <w:rsid w:val="43699ACA"/>
    <w:rsid w:val="4498472D"/>
    <w:rsid w:val="4623C148"/>
    <w:rsid w:val="47E74A49"/>
    <w:rsid w:val="48CFACC9"/>
    <w:rsid w:val="4AB90031"/>
    <w:rsid w:val="4BA49F6E"/>
    <w:rsid w:val="4CDB8BCF"/>
    <w:rsid w:val="4E7AC57C"/>
    <w:rsid w:val="4EEE984A"/>
    <w:rsid w:val="50281599"/>
    <w:rsid w:val="509EDEBC"/>
    <w:rsid w:val="51955AAA"/>
    <w:rsid w:val="5283CFA2"/>
    <w:rsid w:val="532C3886"/>
    <w:rsid w:val="5354BC55"/>
    <w:rsid w:val="5376CBF8"/>
    <w:rsid w:val="549D54F7"/>
    <w:rsid w:val="58442561"/>
    <w:rsid w:val="586DAFB1"/>
    <w:rsid w:val="5943C851"/>
    <w:rsid w:val="5A555D92"/>
    <w:rsid w:val="5ACA036E"/>
    <w:rsid w:val="5AFF57D8"/>
    <w:rsid w:val="5C7602C5"/>
    <w:rsid w:val="5D45150B"/>
    <w:rsid w:val="5ED95C96"/>
    <w:rsid w:val="61C1FCFC"/>
    <w:rsid w:val="62302C91"/>
    <w:rsid w:val="623911AE"/>
    <w:rsid w:val="623A85D9"/>
    <w:rsid w:val="62F587CA"/>
    <w:rsid w:val="62F7B56A"/>
    <w:rsid w:val="6405FE85"/>
    <w:rsid w:val="64509DAB"/>
    <w:rsid w:val="66F90187"/>
    <w:rsid w:val="681E292A"/>
    <w:rsid w:val="69E7FAF2"/>
    <w:rsid w:val="6A0A81F5"/>
    <w:rsid w:val="6CE399D1"/>
    <w:rsid w:val="6EFB9CD1"/>
    <w:rsid w:val="6F434C18"/>
    <w:rsid w:val="6FE41932"/>
    <w:rsid w:val="703ABC88"/>
    <w:rsid w:val="7042BCEF"/>
    <w:rsid w:val="71150C4A"/>
    <w:rsid w:val="727D6A13"/>
    <w:rsid w:val="73C7D5B2"/>
    <w:rsid w:val="7429DDDC"/>
    <w:rsid w:val="7523DCCD"/>
    <w:rsid w:val="78555D95"/>
    <w:rsid w:val="793E79B8"/>
    <w:rsid w:val="7A30A9B3"/>
    <w:rsid w:val="7BC1F64B"/>
    <w:rsid w:val="7DC490D1"/>
    <w:rsid w:val="7ECFC544"/>
    <w:rsid w:val="7F351F2D"/>
    <w:rsid w:val="7FE8B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613B0"/>
  <w15:docId w15:val="{473B79B9-9EA5-4E9F-8550-6E84598F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ngsana New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874"/>
    <w:pPr>
      <w:jc w:val="both"/>
    </w:pPr>
  </w:style>
  <w:style w:type="paragraph" w:styleId="Heading1">
    <w:name w:val="heading 1"/>
    <w:basedOn w:val="Normal"/>
    <w:next w:val="Normal"/>
    <w:qFormat/>
    <w:rsid w:val="00154874"/>
    <w:pPr>
      <w:keepNext/>
      <w:outlineLvl w:val="0"/>
    </w:pPr>
    <w:rPr>
      <w:rFonts w:eastAsia="Times"/>
      <w:b/>
      <w:bCs/>
      <w:iCs/>
      <w:szCs w:val="28"/>
    </w:rPr>
  </w:style>
  <w:style w:type="paragraph" w:styleId="Heading2">
    <w:name w:val="heading 2"/>
    <w:basedOn w:val="Normal"/>
    <w:next w:val="Normal"/>
    <w:qFormat/>
    <w:rsid w:val="00154874"/>
    <w:pPr>
      <w:keepNext/>
      <w:outlineLvl w:val="1"/>
    </w:pPr>
    <w:rPr>
      <w:rFonts w:eastAsia="Times"/>
      <w:iCs/>
    </w:rPr>
  </w:style>
  <w:style w:type="paragraph" w:styleId="Heading3">
    <w:name w:val="heading 3"/>
    <w:basedOn w:val="Normal"/>
    <w:next w:val="Normal"/>
    <w:qFormat/>
    <w:rsid w:val="00B75452"/>
    <w:pPr>
      <w:keepNext/>
      <w:outlineLvl w:val="2"/>
    </w:pPr>
    <w:rPr>
      <w:rFonts w:ascii="Times" w:eastAsia="Times" w:hAnsi="Times"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B75452"/>
    <w:pPr>
      <w:keepNext/>
      <w:spacing w:line="360" w:lineRule="auto"/>
      <w:outlineLvl w:val="3"/>
    </w:pPr>
    <w:rPr>
      <w:rFonts w:ascii="Times" w:eastAsia="Times" w:hAnsi="Times"/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B75452"/>
    <w:pPr>
      <w:keepNext/>
      <w:tabs>
        <w:tab w:val="left" w:pos="2694"/>
        <w:tab w:val="left" w:pos="5387"/>
      </w:tabs>
      <w:spacing w:line="360" w:lineRule="auto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B75452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75452"/>
    <w:pPr>
      <w:keepNext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63EC1"/>
    <w:pPr>
      <w:keepNext/>
      <w:outlineLvl w:val="7"/>
    </w:pPr>
    <w:rPr>
      <w:b/>
      <w:bCs/>
      <w:szCs w:val="34"/>
    </w:rPr>
  </w:style>
  <w:style w:type="paragraph" w:styleId="Heading9">
    <w:name w:val="heading 9"/>
    <w:basedOn w:val="Normal"/>
    <w:next w:val="Normal"/>
    <w:qFormat/>
    <w:rsid w:val="00B75452"/>
    <w:pPr>
      <w:keepNext/>
      <w:outlineLvl w:val="8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160"/>
    </w:pPr>
    <w:rPr>
      <w:rFonts w:ascii="Times" w:eastAsia="Times" w:hAnsi="Times"/>
    </w:rPr>
  </w:style>
  <w:style w:type="paragraph" w:styleId="BodyText">
    <w:name w:val="Body Text"/>
    <w:basedOn w:val="Normal"/>
    <w:rsid w:val="00F61EEC"/>
    <w:pPr>
      <w:spacing w:before="120" w:after="120"/>
    </w:pPr>
    <w:rPr>
      <w:rFonts w:eastAsia="Times"/>
      <w:szCs w:val="22"/>
    </w:rPr>
  </w:style>
  <w:style w:type="paragraph" w:styleId="Caption">
    <w:name w:val="caption"/>
    <w:basedOn w:val="Normal"/>
    <w:next w:val="Normal"/>
    <w:qFormat/>
    <w:rsid w:val="00B75452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pPr>
      <w:tabs>
        <w:tab w:val="left" w:pos="1418"/>
        <w:tab w:val="left" w:pos="4111"/>
      </w:tabs>
      <w:spacing w:line="360" w:lineRule="auto"/>
      <w:ind w:left="720" w:hanging="720"/>
    </w:pPr>
    <w:rPr>
      <w:sz w:val="20"/>
    </w:rPr>
  </w:style>
  <w:style w:type="paragraph" w:styleId="BodyText3">
    <w:name w:val="Body Text 3"/>
    <w:basedOn w:val="Normal"/>
    <w:pPr>
      <w:spacing w:line="360" w:lineRule="auto"/>
    </w:pPr>
    <w:rPr>
      <w:rFonts w:ascii="Times" w:eastAsia="Times" w:hAnsi="Time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0"/>
    </w:rPr>
  </w:style>
  <w:style w:type="paragraph" w:styleId="BodyTextIndent3">
    <w:name w:val="Body Text Indent 3"/>
    <w:basedOn w:val="Normal"/>
    <w:pPr>
      <w:ind w:left="810"/>
    </w:pPr>
    <w:rPr>
      <w:rFonts w:ascii="Times" w:hAnsi="Times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D35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F4ECD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94678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369D9"/>
    <w:rPr>
      <w:sz w:val="16"/>
      <w:szCs w:val="16"/>
    </w:rPr>
  </w:style>
  <w:style w:type="paragraph" w:styleId="CommentText">
    <w:name w:val="annotation text"/>
    <w:basedOn w:val="Normal"/>
    <w:semiHidden/>
    <w:rsid w:val="00F369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F369D9"/>
    <w:rPr>
      <w:b/>
      <w:bCs/>
    </w:rPr>
  </w:style>
  <w:style w:type="character" w:styleId="Hyperlink">
    <w:name w:val="Hyperlink"/>
    <w:uiPriority w:val="99"/>
    <w:rsid w:val="008C0BB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7622A7"/>
    <w:rPr>
      <w:rFonts w:ascii="Arial" w:hAnsi="Arial" w:cs="Angsana New"/>
      <w:sz w:val="24"/>
      <w:szCs w:val="24"/>
      <w:lang w:bidi="th-TH"/>
    </w:rPr>
  </w:style>
  <w:style w:type="paragraph" w:customStyle="1" w:styleId="Style1">
    <w:name w:val="Style1"/>
    <w:basedOn w:val="Normal"/>
    <w:qFormat/>
    <w:rsid w:val="00563EC1"/>
    <w:rPr>
      <w:rFonts w:eastAsia="Times"/>
      <w:sz w:val="8"/>
    </w:rPr>
  </w:style>
  <w:style w:type="paragraph" w:customStyle="1" w:styleId="StyleBodyTextBefore0pt">
    <w:name w:val="Style Body Text + Before:  0 pt"/>
    <w:basedOn w:val="BodyText"/>
    <w:rsid w:val="00FC425D"/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E276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136E4A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character" w:customStyle="1" w:styleId="xforms-value">
    <w:name w:val="xforms-value"/>
    <w:basedOn w:val="DefaultParagraphFont"/>
    <w:rsid w:val="00E70601"/>
  </w:style>
  <w:style w:type="numbering" w:customStyle="1" w:styleId="NoList1">
    <w:name w:val="No List1"/>
    <w:next w:val="NoList"/>
    <w:uiPriority w:val="99"/>
    <w:semiHidden/>
    <w:unhideWhenUsed/>
    <w:rsid w:val="00D46A29"/>
  </w:style>
  <w:style w:type="character" w:customStyle="1" w:styleId="BalloonTextChar">
    <w:name w:val="Balloon Text Char"/>
    <w:link w:val="BalloonText"/>
    <w:uiPriority w:val="99"/>
    <w:semiHidden/>
    <w:rsid w:val="00D46A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46A2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">
    <w:name w:val="ellipsis"/>
    <w:rsid w:val="00D46A29"/>
  </w:style>
  <w:style w:type="character" w:styleId="UnresolvedMention">
    <w:name w:val="Unresolved Mention"/>
    <w:uiPriority w:val="99"/>
    <w:semiHidden/>
    <w:unhideWhenUsed/>
    <w:rsid w:val="00D46A2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D46A2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46A29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6A2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62C"/>
  </w:style>
  <w:style w:type="paragraph" w:styleId="ListParagraph">
    <w:name w:val="List Paragraph"/>
    <w:basedOn w:val="Normal"/>
    <w:uiPriority w:val="34"/>
    <w:qFormat/>
    <w:rsid w:val="0052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f6d2de-cfb7-466c-825b-051a8e3c8b7d" xsi:nil="true"/>
    <lcf76f155ced4ddcb4097134ff3c332f xmlns="b42ba121-b017-4c08-980e-d54c1beca9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1B1152F73E848AA8D027CE710537D" ma:contentTypeVersion="17" ma:contentTypeDescription="Create a new document." ma:contentTypeScope="" ma:versionID="023ccc2fd935556324dab705dffdf138">
  <xsd:schema xmlns:xsd="http://www.w3.org/2001/XMLSchema" xmlns:xs="http://www.w3.org/2001/XMLSchema" xmlns:p="http://schemas.microsoft.com/office/2006/metadata/properties" xmlns:ns2="b42ba121-b017-4c08-980e-d54c1beca979" xmlns:ns3="3bf6d2de-cfb7-466c-825b-051a8e3c8b7d" xmlns:ns4="7317ff2c-e478-4cb0-9692-0e6107d056e2" targetNamespace="http://schemas.microsoft.com/office/2006/metadata/properties" ma:root="true" ma:fieldsID="650096fcb4aea70129c253ec5afcfdef" ns2:_="" ns3:_="" ns4:_="">
    <xsd:import namespace="b42ba121-b017-4c08-980e-d54c1beca979"/>
    <xsd:import namespace="3bf6d2de-cfb7-466c-825b-051a8e3c8b7d"/>
    <xsd:import namespace="7317ff2c-e478-4cb0-9692-0e6107d0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ba121-b017-4c08-980e-d54c1beca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5f73a0-c535-4d8d-9be7-18147999c0ba}" ma:internalName="TaxCatchAll" ma:showField="CatchAllData" ma:web="7317ff2c-e478-4cb0-9692-0e6107d05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ff2c-e478-4cb0-9692-0e6107d056e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4A10-2750-49C4-B350-CBA4AE96607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3bf6d2de-cfb7-466c-825b-051a8e3c8b7d"/>
    <ds:schemaRef ds:uri="http://www.w3.org/XML/1998/namespace"/>
    <ds:schemaRef ds:uri="b42ba121-b017-4c08-980e-d54c1beca979"/>
    <ds:schemaRef ds:uri="7317ff2c-e478-4cb0-9692-0e6107d056e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44CA92-7910-41F0-97E5-C88ADA11B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ba121-b017-4c08-980e-d54c1beca979"/>
    <ds:schemaRef ds:uri="3bf6d2de-cfb7-466c-825b-051a8e3c8b7d"/>
    <ds:schemaRef ds:uri="7317ff2c-e478-4cb0-9692-0e6107d0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965AE-671D-47D9-B1C5-42EC6A7D0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EA8ED-672E-42F0-B399-A6F2B3B6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Dunning, Georgina</dc:creator>
  <cp:keywords/>
  <cp:lastModifiedBy>FIRMIN, CARLENE E.</cp:lastModifiedBy>
  <cp:revision>2</cp:revision>
  <cp:lastPrinted>2025-03-05T10:03:00Z</cp:lastPrinted>
  <dcterms:created xsi:type="dcterms:W3CDTF">2025-03-05T14:14:00Z</dcterms:created>
  <dcterms:modified xsi:type="dcterms:W3CDTF">2025-03-05T14:14:00Z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0x010100E211B1152F73E848AA8D027CE710537D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